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E" w:rsidRPr="007D4AEE" w:rsidRDefault="007D4AEE" w:rsidP="007D4AEE">
      <w:pPr>
        <w:jc w:val="center"/>
        <w:rPr>
          <w:rFonts w:ascii="黑体" w:eastAsia="黑体" w:hAnsi="黑体" w:cs="PMingLiU"/>
          <w:b/>
          <w:color w:val="454545"/>
          <w:kern w:val="0"/>
          <w:szCs w:val="24"/>
          <w:lang w:eastAsia="zh-CN"/>
        </w:rPr>
      </w:pPr>
      <w:r w:rsidRPr="007D4AEE">
        <w:rPr>
          <w:rFonts w:ascii="黑体" w:eastAsia="黑体" w:hAnsi="黑体" w:cs="PMingLiU" w:hint="eastAsia"/>
          <w:b/>
          <w:color w:val="454545"/>
          <w:kern w:val="0"/>
          <w:szCs w:val="24"/>
          <w:lang w:eastAsia="zh-CN"/>
        </w:rPr>
        <w:t>人生旅途充满希望（李文代序）</w:t>
      </w:r>
    </w:p>
    <w:p w:rsidR="007D4AEE" w:rsidRDefault="007D4AEE" w:rsidP="007D4AEE">
      <w:pPr>
        <w:spacing w:line="400" w:lineRule="exact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《人在旅途》这个书名起得很好，因为人的一生就像一个旅程。每个人从出生这个起点出发，最后到达人生的终点，而在此之间，则不停地一直奔波在旅途中。本书作者王冬以此为书名，也反映了他对人生的态度和感悟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说起来，我和王冬相识多年，但却只是见过一次面的老朋友，这是因为我们相识的缘分源于空气中的大气电波。王冬曾是国际中文广播电台的一名忠实听众，除了收听节目，还积极参加各种活动，其中包括普通信件和电子邮件来往，以及参加征文比赛等。我之前曾在伦敦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英国广播公司的中文部工作超过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25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年，最后几年还曾经担任过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中文部总监，主管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中文部，因此与这位忠实听众结下了不解之缘。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作者也在书中的《伴随我十年的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》一文中，详细描述他和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十年结缘的前后经过和亲身感受，更让我有一种时光倒流的感觉，因为即使到了今天，当年的情景仿佛仍然历历在目。说起来，由于当时不少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的忠实听众都是年龄较大的长者，我因此曾误以为王冬也是一位年老退休人士，后来才知道是一位比我小很多的年轻人，而且还是在外资银行工作的非媒体专业户。不过，我从那时候开始就知道，他最大的业余嗜好就是写作，因为他给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投稿的频率非常高。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《人在旅途》共收录了作者王冬多年来在业余时间撰写的近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90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篇散文，其中包括多篇旅游杂记，其中记载了他在两岸三地游览的所见所闻。有趣的是，有不少地方也是我曾经去过的。不过，通过他手中的笔，为广大读者们展示了他的独特视角和旅游体验。最让我印象深刻的是作者撰写的几篇台湾游记，包括走访苗栗县三义乡以及参观桃园大溪经国纪念馆等，因为其中除了讲述他当时的旅游经历外，还展露了他对台湾当地风土人情的留恋和喜爱之情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可能是因为作者一直在银行工作的缘故，书中多篇作品的题材都是和银行有关。由于我也曾经在香港的一家银行工作了两三年，所以对此有浓厚的兴趣。其中一篇《“上海银行”的前世今生》让我第一次知道，原来两岸三地都有以“上海”为名的银行，而这三家银行的关系是“祖孙三代”，台湾的上海商业储蓄银行是“爷爷”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 xml:space="preserve">, 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香港的上海商业银行是“儿子”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 xml:space="preserve">, 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而该银行在内地深圳和上海的两家分行则是“孙子”。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lastRenderedPageBreak/>
        <w:t>除此之外，作者还先后撰写了四篇文章，介绍他曾经任职的一家香港银行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--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永隆银行发展历程，从该银行创办人伍氏兄弟当年艰苦创业，一直说到该银行在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2008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年被中国内地的招商银行收购，并更名为招商永隆银行。通过这几篇文章，读者可以了解到一家老牌香港华资银行，在激烈的市场竞争下挣扎求存的发展历史，同时也能借此窥探香港多年来如何发展成为国际金融中心的大背景。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今年全球各地一直都受到新冠疫情的冲击，作者居住的上海也不例外。《人在旅途》散文集中也收录了作者撰写的四篇《上海记疫》系列文章，其中最让我产生共鸣的是其中一篇散文《人间四月天》中的一段话，“对于病痛，包括疫情，能治愈的从来不都是药，而是希望。”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 xml:space="preserve"> </w:t>
      </w: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ind w:firstLineChars="200" w:firstLine="480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的确，生命和生活的最大动力就是希望。只要没有放弃希望，即使有多大的困难都可以迎刃而解。或许作者多年来坚持在业余时间写作，也是永远保持希望的一种最佳方式。在这里，也祝王冬在人生旅途上继续写下去。（完）</w:t>
      </w:r>
    </w:p>
    <w:p w:rsidR="007D4AEE" w:rsidRPr="007D4AEE" w:rsidRDefault="007D4AEE" w:rsidP="007D4AEE">
      <w:pPr>
        <w:spacing w:line="400" w:lineRule="exact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7D4AEE" w:rsidRPr="007D4AEE" w:rsidRDefault="007D4AEE" w:rsidP="007D4AEE">
      <w:pPr>
        <w:spacing w:line="400" w:lineRule="exact"/>
        <w:jc w:val="right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写于二〇二〇年十</w:t>
      </w:r>
      <w:r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二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月</w:t>
      </w:r>
      <w:r w:rsidR="0000048F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十四</w:t>
      </w:r>
      <w:bookmarkStart w:id="0" w:name="_GoBack"/>
      <w:bookmarkEnd w:id="0"/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日</w:t>
      </w:r>
    </w:p>
    <w:p w:rsidR="007D4AEE" w:rsidRPr="007D4AEE" w:rsidRDefault="007D4AEE" w:rsidP="007D4AEE">
      <w:pPr>
        <w:spacing w:line="400" w:lineRule="exact"/>
        <w:jc w:val="both"/>
        <w:rPr>
          <w:rFonts w:ascii="仿宋" w:eastAsia="仿宋" w:hAnsi="仿宋" w:cs="PMingLiU"/>
          <w:color w:val="454545"/>
          <w:kern w:val="0"/>
          <w:szCs w:val="24"/>
          <w:lang w:eastAsia="zh-CN"/>
        </w:rPr>
      </w:pPr>
    </w:p>
    <w:p w:rsidR="006901D7" w:rsidRPr="007D4AEE" w:rsidRDefault="007D4AEE" w:rsidP="007D4AEE">
      <w:pPr>
        <w:spacing w:line="400" w:lineRule="exact"/>
        <w:jc w:val="both"/>
      </w:pP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李文，英籍华人，曾在</w:t>
      </w:r>
      <w:r w:rsidRPr="007D4AEE">
        <w:rPr>
          <w:rFonts w:ascii="仿宋" w:eastAsia="仿宋" w:hAnsi="仿宋" w:cs="PMingLiU"/>
          <w:color w:val="454545"/>
          <w:kern w:val="0"/>
          <w:szCs w:val="24"/>
          <w:lang w:eastAsia="zh-CN"/>
        </w:rPr>
        <w:t>BBC</w:t>
      </w:r>
      <w:r w:rsidRPr="007D4AEE">
        <w:rPr>
          <w:rFonts w:ascii="仿宋" w:eastAsia="仿宋" w:hAnsi="仿宋" w:cs="PMingLiU" w:hint="eastAsia"/>
          <w:color w:val="454545"/>
          <w:kern w:val="0"/>
          <w:szCs w:val="24"/>
          <w:lang w:eastAsia="zh-CN"/>
        </w:rPr>
        <w:t>英国广播公司任职二十多年，现为香港浸会大学传理学院专业应用副教授。</w:t>
      </w:r>
    </w:p>
    <w:sectPr w:rsidR="006901D7" w:rsidRPr="007D4AEE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7C" w:rsidRDefault="00DC757C" w:rsidP="007D4AEE">
      <w:r>
        <w:separator/>
      </w:r>
    </w:p>
  </w:endnote>
  <w:endnote w:type="continuationSeparator" w:id="0">
    <w:p w:rsidR="00DC757C" w:rsidRDefault="00DC757C" w:rsidP="007D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904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D4AEE" w:rsidRDefault="007D4AEE" w:rsidP="007D4AEE">
            <w:pPr>
              <w:pStyle w:val="a6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AEE" w:rsidRDefault="007D4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7C" w:rsidRDefault="00DC757C" w:rsidP="007D4AEE">
      <w:r>
        <w:separator/>
      </w:r>
    </w:p>
  </w:footnote>
  <w:footnote w:type="continuationSeparator" w:id="0">
    <w:p w:rsidR="00DC757C" w:rsidRDefault="00DC757C" w:rsidP="007D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EE" w:rsidRDefault="007D4AEE" w:rsidP="007D4AEE">
    <w:pPr>
      <w:pStyle w:val="a4"/>
      <w:jc w:val="right"/>
    </w:pPr>
    <w:r>
      <w:rPr>
        <w:rFonts w:ascii="等线" w:eastAsia="等线" w:hAnsi="等线" w:hint="eastAsia"/>
        <w:lang w:eastAsia="zh-CN"/>
      </w:rPr>
      <w:t>人生旅途充满希望（作者：李文）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7C"/>
    <w:rsid w:val="0000048F"/>
    <w:rsid w:val="000A195C"/>
    <w:rsid w:val="000E617C"/>
    <w:rsid w:val="00326B97"/>
    <w:rsid w:val="00351406"/>
    <w:rsid w:val="005824A3"/>
    <w:rsid w:val="006470E3"/>
    <w:rsid w:val="006576F6"/>
    <w:rsid w:val="006775D8"/>
    <w:rsid w:val="006901D7"/>
    <w:rsid w:val="007D4AEE"/>
    <w:rsid w:val="008D7D15"/>
    <w:rsid w:val="009D11D5"/>
    <w:rsid w:val="00A638D7"/>
    <w:rsid w:val="00B761C3"/>
    <w:rsid w:val="00B77B58"/>
    <w:rsid w:val="00DC42AB"/>
    <w:rsid w:val="00DC757C"/>
    <w:rsid w:val="00E1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42F3"/>
  <w15:chartTrackingRefBased/>
  <w15:docId w15:val="{A41346DB-FE6B-4197-8AEF-5FA9FE1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1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il">
    <w:name w:val="il"/>
    <w:basedOn w:val="a0"/>
    <w:rsid w:val="000E617C"/>
  </w:style>
  <w:style w:type="paragraph" w:styleId="a4">
    <w:name w:val="header"/>
    <w:basedOn w:val="a"/>
    <w:link w:val="a5"/>
    <w:uiPriority w:val="99"/>
    <w:unhideWhenUsed/>
    <w:rsid w:val="007D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A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A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cctv</cp:lastModifiedBy>
  <cp:revision>7</cp:revision>
  <cp:lastPrinted>2020-12-20T13:15:00Z</cp:lastPrinted>
  <dcterms:created xsi:type="dcterms:W3CDTF">2020-12-14T04:44:00Z</dcterms:created>
  <dcterms:modified xsi:type="dcterms:W3CDTF">2020-12-20T13:15:00Z</dcterms:modified>
</cp:coreProperties>
</file>