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49" w:rsidRPr="00945D98" w:rsidRDefault="00300EA3" w:rsidP="004F2A49">
      <w:pPr>
        <w:pStyle w:val="a3"/>
        <w:jc w:val="center"/>
        <w:rPr>
          <w:rFonts w:ascii="黑体" w:eastAsia="黑体" w:hAnsi="黑体"/>
          <w:b/>
          <w:bCs/>
          <w:color w:val="002060"/>
          <w:lang w:eastAsia="zh-TW"/>
        </w:rPr>
      </w:pPr>
      <w:bookmarkStart w:id="0" w:name="_GoBack"/>
      <w:bookmarkEnd w:id="0"/>
      <w:r w:rsidRPr="00945D98">
        <w:rPr>
          <w:rFonts w:ascii="黑体" w:eastAsia="黑体" w:hAnsi="黑体" w:hint="eastAsia"/>
          <w:b/>
          <w:color w:val="002060"/>
        </w:rPr>
        <w:t>冬</w:t>
      </w:r>
      <w:proofErr w:type="gramStart"/>
      <w:r w:rsidRPr="00945D98">
        <w:rPr>
          <w:rFonts w:ascii="黑体" w:eastAsia="黑体" w:hAnsi="黑体" w:hint="eastAsia"/>
          <w:b/>
          <w:color w:val="002060"/>
        </w:rPr>
        <w:t>冬</w:t>
      </w:r>
      <w:proofErr w:type="gramEnd"/>
      <w:r w:rsidRPr="00945D98">
        <w:rPr>
          <w:rFonts w:ascii="黑体" w:eastAsia="黑体" w:hAnsi="黑体" w:hint="eastAsia"/>
          <w:b/>
          <w:color w:val="002060"/>
        </w:rPr>
        <w:t>二〇一九年大事记</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hint="eastAsia"/>
          <w:b/>
          <w:bCs/>
          <w:color w:val="000000"/>
        </w:rPr>
        <w:t>二〇一九年即将走完，今年是改革开放进入新时代的开局之年，也是新中国成立七十周年，对国家来说，具有十分重要的意义；对于我个人而言，今年也是硕果满满，借此机会，我也来回顾一下我的今年大事记。</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1.</w:t>
      </w:r>
      <w:r w:rsidRPr="00945D98">
        <w:rPr>
          <w:rFonts w:ascii="楷体" w:eastAsia="楷体" w:hAnsi="楷体" w:hint="eastAsia"/>
          <w:color w:val="000000"/>
        </w:rPr>
        <w:t>一月十二日星期六下午，我在上海市杨浦区淞沪路</w:t>
      </w:r>
      <w:r w:rsidRPr="00945D98">
        <w:rPr>
          <w:rFonts w:ascii="楷体" w:eastAsia="楷体" w:hAnsi="楷体"/>
          <w:color w:val="000000"/>
        </w:rPr>
        <w:t>333</w:t>
      </w:r>
      <w:r w:rsidRPr="00945D98">
        <w:rPr>
          <w:rFonts w:ascii="楷体" w:eastAsia="楷体" w:hAnsi="楷体" w:hint="eastAsia"/>
          <w:color w:val="000000"/>
        </w:rPr>
        <w:t>号大隐书局</w:t>
      </w:r>
      <w:r w:rsidRPr="00945D98">
        <w:rPr>
          <w:rFonts w:ascii="楷体" w:eastAsia="楷体" w:hAnsi="楷体"/>
          <w:color w:val="000000"/>
        </w:rPr>
        <w:t>(</w:t>
      </w:r>
      <w:r w:rsidRPr="00945D98">
        <w:rPr>
          <w:rFonts w:ascii="楷体" w:eastAsia="楷体" w:hAnsi="楷体" w:hint="eastAsia"/>
          <w:color w:val="000000"/>
        </w:rPr>
        <w:t>创智天地店</w:t>
      </w:r>
      <w:r w:rsidRPr="00945D98">
        <w:rPr>
          <w:rFonts w:ascii="楷体" w:eastAsia="楷体" w:hAnsi="楷体"/>
          <w:color w:val="000000"/>
        </w:rPr>
        <w:t>)</w:t>
      </w:r>
      <w:r w:rsidRPr="00945D98">
        <w:rPr>
          <w:rFonts w:ascii="楷体" w:eastAsia="楷体" w:hAnsi="楷体" w:hint="eastAsia"/>
          <w:color w:val="000000"/>
        </w:rPr>
        <w:t>聆听了由周明先生主讲的主题为“决战中的决战</w:t>
      </w:r>
      <w:r w:rsidRPr="00945D98">
        <w:rPr>
          <w:rFonts w:ascii="楷体" w:eastAsia="楷体" w:hAnsi="楷体"/>
          <w:color w:val="000000"/>
        </w:rPr>
        <w:t>--</w:t>
      </w:r>
      <w:r w:rsidRPr="00945D98">
        <w:rPr>
          <w:rFonts w:ascii="楷体" w:eastAsia="楷体" w:hAnsi="楷体" w:hint="eastAsia"/>
          <w:color w:val="000000"/>
        </w:rPr>
        <w:t>淮海战役”的大</w:t>
      </w:r>
      <w:proofErr w:type="gramStart"/>
      <w:r w:rsidRPr="00945D98">
        <w:rPr>
          <w:rFonts w:ascii="楷体" w:eastAsia="楷体" w:hAnsi="楷体" w:hint="eastAsia"/>
          <w:color w:val="000000"/>
        </w:rPr>
        <w:t>隐文化</w:t>
      </w:r>
      <w:proofErr w:type="gramEnd"/>
      <w:r w:rsidRPr="00945D98">
        <w:rPr>
          <w:rFonts w:ascii="楷体" w:eastAsia="楷体" w:hAnsi="楷体" w:hint="eastAsia"/>
          <w:color w:val="000000"/>
        </w:rPr>
        <w:t>讲座。</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2.</w:t>
      </w:r>
      <w:r w:rsidRPr="00945D98">
        <w:rPr>
          <w:rFonts w:ascii="楷体" w:eastAsia="楷体" w:hAnsi="楷体" w:hint="eastAsia"/>
          <w:color w:val="000000"/>
        </w:rPr>
        <w:t>一月十九日至二十一日，我首次前往民国时期江苏省省会镇江市旅游，期间游览了北固山景区、诺贝尔文学奖</w:t>
      </w:r>
      <w:proofErr w:type="gramStart"/>
      <w:r w:rsidRPr="00945D98">
        <w:rPr>
          <w:rFonts w:ascii="楷体" w:eastAsia="楷体" w:hAnsi="楷体" w:hint="eastAsia"/>
          <w:color w:val="000000"/>
        </w:rPr>
        <w:t>得主赛</w:t>
      </w:r>
      <w:proofErr w:type="gramEnd"/>
      <w:r w:rsidRPr="00945D98">
        <w:rPr>
          <w:rFonts w:ascii="楷体" w:eastAsia="楷体" w:hAnsi="楷体" w:hint="eastAsia"/>
          <w:color w:val="000000"/>
        </w:rPr>
        <w:t>珍珠的镇江故居及纪念馆、一眼看千年的西津渡、焦山景区和金山寺景区，并写下来《京口三弄》之北固山篇、赛珍珠故居篇和金山传奇篇三篇文章。</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3.</w:t>
      </w:r>
      <w:r w:rsidRPr="00945D98">
        <w:rPr>
          <w:rFonts w:ascii="楷体" w:eastAsia="楷体" w:hAnsi="楷体" w:hint="eastAsia"/>
          <w:color w:val="000000"/>
        </w:rPr>
        <w:t>一月二十六日星期六下午，在好友</w:t>
      </w:r>
      <w:r w:rsidRPr="00945D98">
        <w:rPr>
          <w:rFonts w:ascii="楷体" w:eastAsia="楷体" w:hAnsi="楷体"/>
          <w:color w:val="000000"/>
        </w:rPr>
        <w:t>Kerry</w:t>
      </w:r>
      <w:r w:rsidRPr="00945D98">
        <w:rPr>
          <w:rFonts w:ascii="楷体" w:eastAsia="楷体" w:hAnsi="楷体" w:hint="eastAsia"/>
          <w:color w:val="000000"/>
        </w:rPr>
        <w:t>驾车陪同下，我首次到位于上海松江区著名的“深坑酒店”</w:t>
      </w:r>
      <w:r w:rsidRPr="00945D98">
        <w:rPr>
          <w:rFonts w:ascii="楷体" w:eastAsia="楷体" w:hAnsi="楷体"/>
          <w:color w:val="000000"/>
        </w:rPr>
        <w:t>--</w:t>
      </w:r>
      <w:r w:rsidRPr="00945D98">
        <w:rPr>
          <w:rFonts w:ascii="楷体" w:eastAsia="楷体" w:hAnsi="楷体" w:hint="eastAsia"/>
          <w:color w:val="000000"/>
        </w:rPr>
        <w:t>上海松江</w:t>
      </w:r>
      <w:r w:rsidR="00A957C2">
        <w:rPr>
          <w:rFonts w:ascii="楷体" w:eastAsia="楷体" w:hAnsi="楷体" w:hint="eastAsia"/>
          <w:color w:val="000000"/>
        </w:rPr>
        <w:t>佘</w:t>
      </w:r>
      <w:r w:rsidRPr="00945D98">
        <w:rPr>
          <w:rFonts w:ascii="楷体" w:eastAsia="楷体" w:hAnsi="楷体" w:hint="eastAsia"/>
          <w:color w:val="000000"/>
        </w:rPr>
        <w:t>山世茂洲际酒店参观。</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4.</w:t>
      </w:r>
      <w:r w:rsidRPr="00945D98">
        <w:rPr>
          <w:rFonts w:ascii="楷体" w:eastAsia="楷体" w:hAnsi="楷体" w:hint="eastAsia"/>
          <w:color w:val="000000"/>
        </w:rPr>
        <w:t>二月九日星期六，我首次乘坐二〇一八年十二月末开通试运营的上海轨道交通</w:t>
      </w:r>
      <w:r w:rsidRPr="00945D98">
        <w:rPr>
          <w:rFonts w:ascii="楷体" w:eastAsia="楷体" w:hAnsi="楷体"/>
          <w:color w:val="000000"/>
        </w:rPr>
        <w:t>5</w:t>
      </w:r>
      <w:r w:rsidRPr="00945D98">
        <w:rPr>
          <w:rFonts w:ascii="楷体" w:eastAsia="楷体" w:hAnsi="楷体" w:hint="eastAsia"/>
          <w:color w:val="000000"/>
        </w:rPr>
        <w:t>号线南延伸</w:t>
      </w:r>
      <w:proofErr w:type="gramStart"/>
      <w:r w:rsidRPr="00945D98">
        <w:rPr>
          <w:rFonts w:ascii="楷体" w:eastAsia="楷体" w:hAnsi="楷体" w:hint="eastAsia"/>
          <w:color w:val="000000"/>
        </w:rPr>
        <w:t>段前往</w:t>
      </w:r>
      <w:proofErr w:type="gramEnd"/>
      <w:r w:rsidRPr="00945D98">
        <w:rPr>
          <w:rFonts w:ascii="楷体" w:eastAsia="楷体" w:hAnsi="楷体" w:hint="eastAsia"/>
          <w:color w:val="000000"/>
        </w:rPr>
        <w:t>奉贤南桥新城。</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5.</w:t>
      </w:r>
      <w:r w:rsidRPr="00945D98">
        <w:rPr>
          <w:rFonts w:ascii="楷体" w:eastAsia="楷体" w:hAnsi="楷体" w:hint="eastAsia"/>
          <w:color w:val="000000"/>
        </w:rPr>
        <w:t>二月十六日星期六上午，我在上海市普陀区宜川街道小区文化中心</w:t>
      </w:r>
      <w:r w:rsidRPr="00945D98">
        <w:rPr>
          <w:rFonts w:ascii="楷体" w:eastAsia="楷体" w:hAnsi="楷体"/>
          <w:color w:val="000000"/>
        </w:rPr>
        <w:t>(</w:t>
      </w:r>
      <w:proofErr w:type="gramStart"/>
      <w:r w:rsidRPr="00945D98">
        <w:rPr>
          <w:rFonts w:ascii="楷体" w:eastAsia="楷体" w:hAnsi="楷体" w:hint="eastAsia"/>
          <w:color w:val="000000"/>
        </w:rPr>
        <w:t>华阴路</w:t>
      </w:r>
      <w:proofErr w:type="gramEnd"/>
      <w:r w:rsidRPr="00945D98">
        <w:rPr>
          <w:rFonts w:ascii="楷体" w:eastAsia="楷体" w:hAnsi="楷体"/>
          <w:color w:val="000000"/>
        </w:rPr>
        <w:t>200</w:t>
      </w:r>
      <w:r w:rsidRPr="00945D98">
        <w:rPr>
          <w:rFonts w:ascii="楷体" w:eastAsia="楷体" w:hAnsi="楷体" w:hint="eastAsia"/>
          <w:color w:val="000000"/>
        </w:rPr>
        <w:t>号</w:t>
      </w:r>
      <w:r w:rsidRPr="00945D98">
        <w:rPr>
          <w:rFonts w:ascii="楷体" w:eastAsia="楷体" w:hAnsi="楷体"/>
          <w:color w:val="000000"/>
        </w:rPr>
        <w:t>2</w:t>
      </w:r>
      <w:r w:rsidRPr="00945D98">
        <w:rPr>
          <w:rFonts w:ascii="楷体" w:eastAsia="楷体" w:hAnsi="楷体" w:hint="eastAsia"/>
          <w:color w:val="000000"/>
        </w:rPr>
        <w:t>楼</w:t>
      </w:r>
      <w:r w:rsidRPr="00945D98">
        <w:rPr>
          <w:rFonts w:ascii="楷体" w:eastAsia="楷体" w:hAnsi="楷体"/>
          <w:color w:val="000000"/>
        </w:rPr>
        <w:t>)</w:t>
      </w:r>
      <w:r w:rsidRPr="00945D98">
        <w:rPr>
          <w:rFonts w:ascii="楷体" w:eastAsia="楷体" w:hAnsi="楷体" w:hint="eastAsia"/>
          <w:color w:val="000000"/>
        </w:rPr>
        <w:t>戏曲综合阅览室聆听了主题为台湾人文历史公开课</w:t>
      </w:r>
      <w:r w:rsidRPr="00945D98">
        <w:rPr>
          <w:rFonts w:ascii="楷体" w:eastAsia="楷体" w:hAnsi="楷体"/>
          <w:color w:val="000000"/>
        </w:rPr>
        <w:t>--</w:t>
      </w:r>
      <w:r w:rsidRPr="00945D98">
        <w:rPr>
          <w:rFonts w:ascii="楷体" w:eastAsia="楷体" w:hAnsi="楷体" w:hint="eastAsia"/>
          <w:color w:val="000000"/>
        </w:rPr>
        <w:t>向民国大师们致敬的讲座。</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6.</w:t>
      </w:r>
      <w:r w:rsidRPr="00945D98">
        <w:rPr>
          <w:rFonts w:ascii="楷体" w:eastAsia="楷体" w:hAnsi="楷体" w:hint="eastAsia"/>
          <w:color w:val="000000"/>
        </w:rPr>
        <w:t>二月二十三日至二十日，我第五次前往香港参加我所在的公司总部在香港会展中心举办的“金钻盛典”年会。年会期间，我会见了香港永隆银行深圳分行、永亨银行</w:t>
      </w:r>
      <w:r w:rsidRPr="00945D98">
        <w:rPr>
          <w:rFonts w:ascii="楷体" w:eastAsia="楷体" w:hAnsi="楷体"/>
          <w:color w:val="000000"/>
        </w:rPr>
        <w:t>(</w:t>
      </w:r>
      <w:r w:rsidRPr="00945D98">
        <w:rPr>
          <w:rFonts w:ascii="楷体" w:eastAsia="楷体" w:hAnsi="楷体" w:hint="eastAsia"/>
          <w:color w:val="000000"/>
        </w:rPr>
        <w:t>中国</w:t>
      </w:r>
      <w:r w:rsidRPr="00945D98">
        <w:rPr>
          <w:rFonts w:ascii="楷体" w:eastAsia="楷体" w:hAnsi="楷体"/>
          <w:color w:val="000000"/>
        </w:rPr>
        <w:t>)</w:t>
      </w:r>
      <w:r w:rsidRPr="00945D98">
        <w:rPr>
          <w:rFonts w:ascii="楷体" w:eastAsia="楷体" w:hAnsi="楷体" w:hint="eastAsia"/>
          <w:color w:val="000000"/>
        </w:rPr>
        <w:t>银行上海分行前行长温子斌先生</w:t>
      </w:r>
      <w:r w:rsidRPr="00945D98">
        <w:rPr>
          <w:rFonts w:ascii="楷体" w:eastAsia="楷体" w:hAnsi="楷体"/>
          <w:color w:val="000000"/>
        </w:rPr>
        <w:t>(</w:t>
      </w:r>
      <w:proofErr w:type="spellStart"/>
      <w:r w:rsidRPr="00945D98">
        <w:rPr>
          <w:rFonts w:ascii="楷体" w:eastAsia="楷体" w:hAnsi="楷体"/>
          <w:color w:val="000000"/>
        </w:rPr>
        <w:t>Mr</w:t>
      </w:r>
      <w:proofErr w:type="spellEnd"/>
      <w:r w:rsidRPr="00945D98">
        <w:rPr>
          <w:rFonts w:ascii="楷体" w:eastAsia="楷体" w:hAnsi="楷体"/>
          <w:color w:val="000000"/>
        </w:rPr>
        <w:t xml:space="preserve"> Gilbert Wan)</w:t>
      </w:r>
      <w:r w:rsidRPr="00945D98">
        <w:rPr>
          <w:rFonts w:ascii="楷体" w:eastAsia="楷体" w:hAnsi="楷体" w:hint="eastAsia"/>
          <w:color w:val="000000"/>
        </w:rPr>
        <w:t>，以及前</w:t>
      </w:r>
      <w:r w:rsidRPr="00945D98">
        <w:rPr>
          <w:rFonts w:ascii="楷体" w:eastAsia="楷体" w:hAnsi="楷体"/>
          <w:color w:val="000000"/>
        </w:rPr>
        <w:t>BBC</w:t>
      </w:r>
      <w:r w:rsidRPr="00945D98">
        <w:rPr>
          <w:rFonts w:ascii="楷体" w:eastAsia="楷体" w:hAnsi="楷体" w:hint="eastAsia"/>
          <w:color w:val="000000"/>
        </w:rPr>
        <w:t>英国广播公司中文部首位华人总监、现任香港浸会大学传理学院高级讲师李文先生</w:t>
      </w:r>
      <w:r w:rsidRPr="00945D98">
        <w:rPr>
          <w:rFonts w:ascii="楷体" w:eastAsia="楷体" w:hAnsi="楷体"/>
          <w:color w:val="000000"/>
        </w:rPr>
        <w:t>(</w:t>
      </w:r>
      <w:proofErr w:type="spellStart"/>
      <w:r w:rsidRPr="00945D98">
        <w:rPr>
          <w:rFonts w:ascii="楷体" w:eastAsia="楷体" w:hAnsi="楷体"/>
          <w:color w:val="000000"/>
        </w:rPr>
        <w:t>Mr.Raymond</w:t>
      </w:r>
      <w:proofErr w:type="spellEnd"/>
      <w:r w:rsidRPr="00945D98">
        <w:rPr>
          <w:rFonts w:ascii="楷体" w:eastAsia="楷体" w:hAnsi="楷体"/>
          <w:color w:val="000000"/>
        </w:rPr>
        <w:t xml:space="preserve"> Li)</w:t>
      </w:r>
      <w:r w:rsidRPr="00945D98">
        <w:rPr>
          <w:rFonts w:ascii="楷体" w:eastAsia="楷体" w:hAnsi="楷体" w:hint="eastAsia"/>
          <w:color w:val="000000"/>
        </w:rPr>
        <w:t>。</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7.</w:t>
      </w:r>
      <w:r w:rsidRPr="00945D98">
        <w:rPr>
          <w:rFonts w:ascii="楷体" w:eastAsia="楷体" w:hAnsi="楷体" w:hint="eastAsia"/>
          <w:color w:val="000000"/>
        </w:rPr>
        <w:t>三月二十三日至二十六日，我首次前往有“山城”之称的西部直辖市重庆。在渝期间，重庆农村商业银行铜梁支行苏小姐向我介绍了重庆市的有关情况并热情款待了我。我游览了著名红色景点白公馆和渣滓洞，解放碑、洪崖洞及重庆谈判旧址</w:t>
      </w:r>
      <w:proofErr w:type="gramStart"/>
      <w:r w:rsidRPr="00945D98">
        <w:rPr>
          <w:rFonts w:ascii="楷体" w:eastAsia="楷体" w:hAnsi="楷体" w:hint="eastAsia"/>
          <w:color w:val="000000"/>
        </w:rPr>
        <w:t>桂园</w:t>
      </w:r>
      <w:proofErr w:type="gramEnd"/>
      <w:r w:rsidRPr="00945D98">
        <w:rPr>
          <w:rFonts w:ascii="楷体" w:eastAsia="楷体" w:hAnsi="楷体" w:hint="eastAsia"/>
          <w:color w:val="000000"/>
        </w:rPr>
        <w:t>，并写下了山城重庆之旅火锅篇和重庆谈判</w:t>
      </w:r>
      <w:proofErr w:type="gramStart"/>
      <w:r w:rsidRPr="00945D98">
        <w:rPr>
          <w:rFonts w:ascii="楷体" w:eastAsia="楷体" w:hAnsi="楷体" w:hint="eastAsia"/>
          <w:color w:val="000000"/>
        </w:rPr>
        <w:t>桂园</w:t>
      </w:r>
      <w:proofErr w:type="gramEnd"/>
      <w:r w:rsidRPr="00945D98">
        <w:rPr>
          <w:rFonts w:ascii="楷体" w:eastAsia="楷体" w:hAnsi="楷体" w:hint="eastAsia"/>
          <w:color w:val="000000"/>
        </w:rPr>
        <w:t>篇。</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lastRenderedPageBreak/>
        <w:t>8.</w:t>
      </w:r>
      <w:r w:rsidRPr="00945D98">
        <w:rPr>
          <w:rFonts w:ascii="楷体" w:eastAsia="楷体" w:hAnsi="楷体" w:hint="eastAsia"/>
          <w:color w:val="000000"/>
        </w:rPr>
        <w:t>三月三十日星期六下午，我在有着“小故宫”之称</w:t>
      </w:r>
      <w:proofErr w:type="gramStart"/>
      <w:r w:rsidRPr="00945D98">
        <w:rPr>
          <w:rFonts w:ascii="楷体" w:eastAsia="楷体" w:hAnsi="楷体" w:hint="eastAsia"/>
          <w:color w:val="000000"/>
        </w:rPr>
        <w:t>的网红图书馆</w:t>
      </w:r>
      <w:proofErr w:type="gramEnd"/>
      <w:r w:rsidRPr="00945D98">
        <w:rPr>
          <w:rFonts w:ascii="楷体" w:eastAsia="楷体" w:hAnsi="楷体"/>
          <w:color w:val="000000"/>
        </w:rPr>
        <w:t>--</w:t>
      </w:r>
      <w:r w:rsidRPr="00945D98">
        <w:rPr>
          <w:rFonts w:ascii="楷体" w:eastAsia="楷体" w:hAnsi="楷体" w:hint="eastAsia"/>
          <w:color w:val="000000"/>
        </w:rPr>
        <w:t>上海杨浦区图书馆新馆二楼多功能厅聆听了上海市作家协会、知名海派作家朱惜珍老师的讲座，主题为在杨浦感受城市的温度。</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9.</w:t>
      </w:r>
      <w:r w:rsidRPr="00945D98">
        <w:rPr>
          <w:rFonts w:ascii="楷体" w:eastAsia="楷体" w:hAnsi="楷体" w:hint="eastAsia"/>
          <w:color w:val="000000"/>
        </w:rPr>
        <w:t>三月三十一日星期日下午，我参加了上海虹口区图书馆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proofErr w:type="gramStart"/>
      <w:r w:rsidRPr="00945D98">
        <w:rPr>
          <w:rFonts w:ascii="楷体" w:eastAsia="楷体" w:hAnsi="楷体" w:hint="eastAsia"/>
          <w:color w:val="000000"/>
        </w:rPr>
        <w:t>采虹</w:t>
      </w:r>
      <w:proofErr w:type="gramEnd"/>
      <w:r w:rsidRPr="00945D98">
        <w:rPr>
          <w:rFonts w:ascii="楷体" w:eastAsia="楷体" w:hAnsi="楷体" w:hint="eastAsia"/>
          <w:color w:val="000000"/>
        </w:rPr>
        <w:t>书房举办的读书会活动。本次活动主题是关于法国的地理、历史、国情、人口、文化和语言等方面。主讲嘉宾是上海外国语大学法语教师刘常津先生。读书会后，我获赠价值</w:t>
      </w:r>
      <w:r w:rsidRPr="00945D98">
        <w:rPr>
          <w:rFonts w:ascii="楷体" w:eastAsia="楷体" w:hAnsi="楷体"/>
          <w:color w:val="000000"/>
        </w:rPr>
        <w:t>58</w:t>
      </w:r>
      <w:r w:rsidRPr="00945D98">
        <w:rPr>
          <w:rFonts w:ascii="楷体" w:eastAsia="楷体" w:hAnsi="楷体" w:hint="eastAsia"/>
          <w:color w:val="000000"/>
        </w:rPr>
        <w:t>元的中国社会科学出版社出版的《法国史》一书。</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10.</w:t>
      </w:r>
      <w:r w:rsidRPr="00945D98">
        <w:rPr>
          <w:rFonts w:ascii="楷体" w:eastAsia="楷体" w:hAnsi="楷体" w:hint="eastAsia"/>
          <w:color w:val="000000"/>
        </w:rPr>
        <w:t>四月二十日下午二时至四时，我在上海市虹口区图书馆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r w:rsidRPr="00945D98">
        <w:rPr>
          <w:rFonts w:ascii="楷体" w:eastAsia="楷体" w:hAnsi="楷体" w:hint="eastAsia"/>
          <w:color w:val="000000"/>
        </w:rPr>
        <w:t>三楼剧场聆听了上海市作家协会、知名海派作家朱惜珍老师所作的精彩讲座，主题内容是以文化驰名的四川北路。</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11.</w:t>
      </w:r>
      <w:r w:rsidRPr="00945D98">
        <w:rPr>
          <w:rFonts w:ascii="楷体" w:eastAsia="楷体" w:hAnsi="楷体" w:hint="eastAsia"/>
          <w:color w:val="000000"/>
        </w:rPr>
        <w:t>六月二日星期日下午，我参加了上海虹口区图书馆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proofErr w:type="gramStart"/>
      <w:r w:rsidRPr="00945D98">
        <w:rPr>
          <w:rFonts w:ascii="楷体" w:eastAsia="楷体" w:hAnsi="楷体" w:hint="eastAsia"/>
          <w:color w:val="000000"/>
        </w:rPr>
        <w:t>采虹</w:t>
      </w:r>
      <w:proofErr w:type="gramEnd"/>
      <w:r w:rsidRPr="00945D98">
        <w:rPr>
          <w:rFonts w:ascii="楷体" w:eastAsia="楷体" w:hAnsi="楷体" w:hint="eastAsia"/>
          <w:color w:val="000000"/>
        </w:rPr>
        <w:t>书房举办的读书会活动。本次活动主讲嘉宾是曾经是上海出租车司机爱好摄影的人称“徐汇老寿”寿幼森先生。读书会后，我获赠价值</w:t>
      </w:r>
      <w:r w:rsidRPr="00945D98">
        <w:rPr>
          <w:rFonts w:ascii="楷体" w:eastAsia="楷体" w:hAnsi="楷体"/>
          <w:color w:val="000000"/>
        </w:rPr>
        <w:t>68</w:t>
      </w:r>
      <w:r w:rsidRPr="00945D98">
        <w:rPr>
          <w:rFonts w:ascii="楷体" w:eastAsia="楷体" w:hAnsi="楷体" w:hint="eastAsia"/>
          <w:color w:val="000000"/>
        </w:rPr>
        <w:t>元的上海文化出版社出版的《上海弄堂游》一书。</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12.</w:t>
      </w:r>
      <w:r w:rsidRPr="00945D98">
        <w:rPr>
          <w:rFonts w:ascii="楷体" w:eastAsia="楷体" w:hAnsi="楷体" w:hint="eastAsia"/>
          <w:color w:val="000000"/>
        </w:rPr>
        <w:t>六月七日至十四日，在</w:t>
      </w:r>
      <w:proofErr w:type="gramStart"/>
      <w:r w:rsidRPr="00945D98">
        <w:rPr>
          <w:rFonts w:ascii="楷体" w:eastAsia="楷体" w:hAnsi="楷体" w:hint="eastAsia"/>
          <w:color w:val="000000"/>
        </w:rPr>
        <w:t>粽</w:t>
      </w:r>
      <w:proofErr w:type="gramEnd"/>
      <w:r w:rsidRPr="00945D98">
        <w:rPr>
          <w:rFonts w:ascii="楷体" w:eastAsia="楷体" w:hAnsi="楷体" w:hint="eastAsia"/>
          <w:color w:val="000000"/>
        </w:rPr>
        <w:t>味飘香的端午佳节之际，我首次踏进南粤大地，开启了为期一周的粤港澳大湾区之旅，品尝南国盛产的初夏的果实，在广州停留期间，专程拜访了十九年未见的我的高中历史老师兼班主任，现任广州长堤真光中学副校长杨思冰先生，杨老师和在广州做全职太太的我的高中同学丁女士设宴热情地款待了我。此外，还游览了珠海渔女及港珠澳大桥珠海段、</w:t>
      </w:r>
      <w:proofErr w:type="gramStart"/>
      <w:r w:rsidRPr="00945D98">
        <w:rPr>
          <w:rFonts w:ascii="楷体" w:eastAsia="楷体" w:hAnsi="楷体" w:hint="eastAsia"/>
          <w:color w:val="000000"/>
        </w:rPr>
        <w:t>深圳网红景点</w:t>
      </w:r>
      <w:proofErr w:type="gramEnd"/>
      <w:r w:rsidRPr="00945D98">
        <w:rPr>
          <w:rFonts w:ascii="楷体" w:eastAsia="楷体" w:hAnsi="楷体" w:hint="eastAsia"/>
          <w:color w:val="000000"/>
        </w:rPr>
        <w:t>人才公园，并首次乘搭“动感号”广深港高铁抵港，在港期间，参观了位于中环的上海商业银行新大楼，最后从香港搭飞机返沪。</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13.</w:t>
      </w:r>
      <w:r w:rsidRPr="00945D98">
        <w:rPr>
          <w:rFonts w:ascii="楷体" w:eastAsia="楷体" w:hAnsi="楷体" w:hint="eastAsia"/>
          <w:color w:val="000000"/>
        </w:rPr>
        <w:t>六月三十日，我冒雨参加了由上海图书馆主办、虹口区图书馆“科普知音”读书会承办的《左翼作家的爱国热情》主题活动。该活动是二〇一九年上海市民文化节“老建筑的故事”市民创意创作大赛</w:t>
      </w:r>
      <w:r w:rsidRPr="00945D98">
        <w:rPr>
          <w:rFonts w:ascii="楷体" w:eastAsia="楷体" w:hAnsi="楷体"/>
          <w:color w:val="000000"/>
        </w:rPr>
        <w:t>--</w:t>
      </w:r>
      <w:r w:rsidRPr="00945D98">
        <w:rPr>
          <w:rFonts w:ascii="楷体" w:eastAsia="楷体" w:hAnsi="楷体" w:hint="eastAsia"/>
          <w:color w:val="000000"/>
        </w:rPr>
        <w:t>老建筑阅读之旅系列活动之一，旨在以人文行走的方式阅读上海建筑、讲好上海故事。活动自多伦路上鸿德堂开始，经过中华艺术大学旧址、多伦路左翼文化名人墙、中国左翼作家联盟会址纪念馆、郭沫若多伦路旧居、鲁迅故居等，串起了左联、左翼作家在虹口曾经工作与生活的轨迹。</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14.</w:t>
      </w:r>
      <w:r w:rsidRPr="00945D98">
        <w:rPr>
          <w:rFonts w:ascii="楷体" w:eastAsia="楷体" w:hAnsi="楷体" w:hint="eastAsia"/>
          <w:color w:val="000000"/>
        </w:rPr>
        <w:t>七月十三日，我在上海市虹口区图书馆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r w:rsidRPr="00945D98">
        <w:rPr>
          <w:rFonts w:ascii="楷体" w:eastAsia="楷体" w:hAnsi="楷体" w:hint="eastAsia"/>
          <w:color w:val="000000"/>
        </w:rPr>
        <w:t>三楼剧场聆听了复旦大学教授、中华美国学会副会长倪世雄先生所作的主题为“中美关系的发展和未来走向”的</w:t>
      </w:r>
      <w:r w:rsidRPr="00945D98">
        <w:rPr>
          <w:rFonts w:ascii="楷体" w:eastAsia="楷体" w:hAnsi="楷体" w:hint="eastAsia"/>
          <w:color w:val="000000"/>
        </w:rPr>
        <w:lastRenderedPageBreak/>
        <w:t>专题讲座。倪教授对中美关系四十年来的演变，通过详实史料分析，对每阶段关系特征的</w:t>
      </w:r>
      <w:proofErr w:type="gramStart"/>
      <w:r w:rsidRPr="00945D98">
        <w:rPr>
          <w:rFonts w:ascii="楷体" w:eastAsia="楷体" w:hAnsi="楷体" w:hint="eastAsia"/>
          <w:color w:val="000000"/>
        </w:rPr>
        <w:t>作出</w:t>
      </w:r>
      <w:proofErr w:type="gramEnd"/>
      <w:r w:rsidRPr="00945D98">
        <w:rPr>
          <w:rFonts w:ascii="楷体" w:eastAsia="楷体" w:hAnsi="楷体" w:hint="eastAsia"/>
          <w:color w:val="000000"/>
        </w:rPr>
        <w:t>精确总结，对导致中美关系变化尤其是发生的中美贸易战背后原因的分析精准深刻。</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15.</w:t>
      </w:r>
      <w:r w:rsidRPr="00945D98">
        <w:rPr>
          <w:rFonts w:ascii="楷体" w:eastAsia="楷体" w:hAnsi="楷体" w:hint="eastAsia"/>
          <w:color w:val="000000"/>
        </w:rPr>
        <w:t>七月二十八日，在我的引荐下，中国金融作家协会会员，上海市银行同业公会顾问，上海市地方史志学会理事、交通银行退休员工何成钢先生冒着酷热天气带病在上海虹口区图书馆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proofErr w:type="gramStart"/>
      <w:r w:rsidRPr="00945D98">
        <w:rPr>
          <w:rFonts w:ascii="楷体" w:eastAsia="楷体" w:hAnsi="楷体" w:hint="eastAsia"/>
          <w:color w:val="000000"/>
        </w:rPr>
        <w:t>采虹</w:t>
      </w:r>
      <w:proofErr w:type="gramEnd"/>
      <w:r w:rsidRPr="00945D98">
        <w:rPr>
          <w:rFonts w:ascii="楷体" w:eastAsia="楷体" w:hAnsi="楷体" w:hint="eastAsia"/>
          <w:color w:val="000000"/>
        </w:rPr>
        <w:t>书房作了一期主题为“知遇·作者”阅读品鉴：衡山路的烟尘往事的读书会。本人亦亲临现场为何老师助阵打气，并获赠何老师现场亲笔签名的由中华书局出版书籍《衡山路》。</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16.</w:t>
      </w:r>
      <w:r w:rsidRPr="00945D98">
        <w:rPr>
          <w:rFonts w:ascii="楷体" w:eastAsia="楷体" w:hAnsi="楷体" w:hint="eastAsia"/>
          <w:color w:val="000000"/>
        </w:rPr>
        <w:t>八月十六日，当日下班我搭乘地铁前往上海展览中心参观了二〇一九上海书展。在今年书展的作家签</w:t>
      </w:r>
      <w:proofErr w:type="gramStart"/>
      <w:r w:rsidRPr="00945D98">
        <w:rPr>
          <w:rFonts w:ascii="楷体" w:eastAsia="楷体" w:hAnsi="楷体" w:hint="eastAsia"/>
          <w:color w:val="000000"/>
        </w:rPr>
        <w:t>售读者</w:t>
      </w:r>
      <w:proofErr w:type="gramEnd"/>
      <w:r w:rsidRPr="00945D98">
        <w:rPr>
          <w:rFonts w:ascii="楷体" w:eastAsia="楷体" w:hAnsi="楷体" w:hint="eastAsia"/>
          <w:color w:val="000000"/>
        </w:rPr>
        <w:t>见面会上，我再一次遇见凤凰卫视中《景行长安街》栏目主持人曹景行的朋友，上海市作家协会会员、现任解放日报女记者沈轶伦女士，并获赠沈女士亲笔签名的新书《隔壁的上海人》并于活动后与沈女士合影留念。</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17.</w:t>
      </w:r>
      <w:r w:rsidRPr="00945D98">
        <w:rPr>
          <w:rFonts w:ascii="楷体" w:eastAsia="楷体" w:hAnsi="楷体" w:hint="eastAsia"/>
          <w:color w:val="000000"/>
        </w:rPr>
        <w:t>八月十九日晚，我在陆家</w:t>
      </w:r>
      <w:proofErr w:type="gramStart"/>
      <w:r w:rsidRPr="00945D98">
        <w:rPr>
          <w:rFonts w:ascii="楷体" w:eastAsia="楷体" w:hAnsi="楷体" w:hint="eastAsia"/>
          <w:color w:val="000000"/>
        </w:rPr>
        <w:t>嘴尚悦湾购物中心皇粤</w:t>
      </w:r>
      <w:proofErr w:type="gramEnd"/>
      <w:r w:rsidRPr="00945D98">
        <w:rPr>
          <w:rFonts w:ascii="楷体" w:eastAsia="楷体" w:hAnsi="楷体" w:hint="eastAsia"/>
          <w:color w:val="000000"/>
        </w:rPr>
        <w:t>餐厅宴请了目前定居于美国旧金山我的好朋友毛一玲</w:t>
      </w:r>
      <w:r w:rsidRPr="00945D98">
        <w:rPr>
          <w:rFonts w:ascii="楷体" w:eastAsia="楷体" w:hAnsi="楷体"/>
          <w:color w:val="000000"/>
        </w:rPr>
        <w:t>(Elaine Mao)</w:t>
      </w:r>
      <w:r w:rsidRPr="00945D98">
        <w:rPr>
          <w:rFonts w:ascii="楷体" w:eastAsia="楷体" w:hAnsi="楷体" w:hint="eastAsia"/>
          <w:color w:val="000000"/>
        </w:rPr>
        <w:t>夫妇。晚膳后，我陪同</w:t>
      </w:r>
      <w:proofErr w:type="gramStart"/>
      <w:r w:rsidRPr="00945D98">
        <w:rPr>
          <w:rFonts w:ascii="楷体" w:eastAsia="楷体" w:hAnsi="楷体" w:hint="eastAsia"/>
          <w:color w:val="000000"/>
        </w:rPr>
        <w:t>一</w:t>
      </w:r>
      <w:proofErr w:type="gramEnd"/>
      <w:r w:rsidRPr="00945D98">
        <w:rPr>
          <w:rFonts w:ascii="楷体" w:eastAsia="楷体" w:hAnsi="楷体" w:hint="eastAsia"/>
          <w:color w:val="000000"/>
        </w:rPr>
        <w:t>玲和她的美国先生</w:t>
      </w:r>
      <w:r w:rsidRPr="00945D98">
        <w:rPr>
          <w:rFonts w:ascii="楷体" w:eastAsia="楷体" w:hAnsi="楷体"/>
          <w:color w:val="000000"/>
        </w:rPr>
        <w:t>Tom Flood</w:t>
      </w:r>
      <w:r w:rsidRPr="00945D98">
        <w:rPr>
          <w:rFonts w:ascii="楷体" w:eastAsia="楷体" w:hAnsi="楷体" w:hint="eastAsia"/>
          <w:color w:val="000000"/>
        </w:rPr>
        <w:t>游览了有着“东方华尔街”之称的“陆家嘴金融城”，我用英文向</w:t>
      </w:r>
      <w:r w:rsidRPr="00945D98">
        <w:rPr>
          <w:rFonts w:ascii="楷体" w:eastAsia="楷体" w:hAnsi="楷体"/>
          <w:color w:val="000000"/>
        </w:rPr>
        <w:t>Tom</w:t>
      </w:r>
      <w:r w:rsidRPr="00945D98">
        <w:rPr>
          <w:rFonts w:ascii="楷体" w:eastAsia="楷体" w:hAnsi="楷体" w:hint="eastAsia"/>
          <w:color w:val="000000"/>
        </w:rPr>
        <w:t>介绍了陆家嘴金融城的前世今生以及中国改革开放四十年来的巨大变化，</w:t>
      </w:r>
      <w:r w:rsidRPr="00945D98">
        <w:rPr>
          <w:rFonts w:ascii="楷体" w:eastAsia="楷体" w:hAnsi="楷体"/>
          <w:color w:val="000000"/>
        </w:rPr>
        <w:t>Tom</w:t>
      </w:r>
      <w:r w:rsidRPr="00945D98">
        <w:rPr>
          <w:rFonts w:ascii="楷体" w:eastAsia="楷体" w:hAnsi="楷体" w:hint="eastAsia"/>
          <w:color w:val="000000"/>
        </w:rPr>
        <w:t>则向我分享了他对中国人民币汇率走势及美国对亚太地区局势的看法。</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18.</w:t>
      </w:r>
      <w:r w:rsidRPr="00945D98">
        <w:rPr>
          <w:rFonts w:ascii="楷体" w:eastAsia="楷体" w:hAnsi="楷体" w:hint="eastAsia"/>
          <w:color w:val="000000"/>
        </w:rPr>
        <w:t>八月二十四日，我参加了中国总会计师协会管理会计师</w:t>
      </w:r>
      <w:r w:rsidRPr="00945D98">
        <w:rPr>
          <w:rFonts w:ascii="楷体" w:eastAsia="楷体" w:hAnsi="楷体"/>
          <w:color w:val="000000"/>
        </w:rPr>
        <w:t>(</w:t>
      </w:r>
      <w:r w:rsidRPr="00945D98">
        <w:rPr>
          <w:rFonts w:ascii="楷体" w:eastAsia="楷体" w:hAnsi="楷体" w:hint="eastAsia"/>
          <w:color w:val="000000"/>
        </w:rPr>
        <w:t>中级</w:t>
      </w:r>
      <w:r w:rsidRPr="00945D98">
        <w:rPr>
          <w:rFonts w:ascii="楷体" w:eastAsia="楷体" w:hAnsi="楷体"/>
          <w:color w:val="000000"/>
        </w:rPr>
        <w:t>)</w:t>
      </w:r>
      <w:r w:rsidRPr="00945D98">
        <w:rPr>
          <w:rFonts w:ascii="楷体" w:eastAsia="楷体" w:hAnsi="楷体" w:hint="eastAsia"/>
          <w:color w:val="000000"/>
        </w:rPr>
        <w:t>培训班，该培训课程每月两天</w:t>
      </w:r>
      <w:r w:rsidRPr="00945D98">
        <w:rPr>
          <w:rFonts w:ascii="楷体" w:eastAsia="楷体" w:hAnsi="楷体"/>
          <w:color w:val="000000"/>
        </w:rPr>
        <w:t>(</w:t>
      </w:r>
      <w:r w:rsidRPr="00945D98">
        <w:rPr>
          <w:rFonts w:ascii="楷体" w:eastAsia="楷体" w:hAnsi="楷体" w:hint="eastAsia"/>
          <w:color w:val="000000"/>
        </w:rPr>
        <w:t>周六、日</w:t>
      </w:r>
      <w:r w:rsidRPr="00945D98">
        <w:rPr>
          <w:rFonts w:ascii="楷体" w:eastAsia="楷体" w:hAnsi="楷体"/>
          <w:color w:val="000000"/>
        </w:rPr>
        <w:t>)</w:t>
      </w:r>
      <w:r w:rsidRPr="00945D98">
        <w:rPr>
          <w:rFonts w:ascii="楷体" w:eastAsia="楷体" w:hAnsi="楷体" w:hint="eastAsia"/>
          <w:color w:val="000000"/>
        </w:rPr>
        <w:t>，十一月中旬结束。该证书考试每年两次，下半年考试时间为十一月三十日。在培训期间，我有幸结识了从事财务工作的同行应先生、母先生、张先生、丁女士、孙女士、徐女士、李女士七位好朋友们。</w:t>
      </w:r>
    </w:p>
    <w:p w:rsidR="004F2A49" w:rsidRPr="00945D98" w:rsidRDefault="00300EA3" w:rsidP="004F2A49">
      <w:pPr>
        <w:pStyle w:val="a3"/>
        <w:spacing w:line="400" w:lineRule="exact"/>
        <w:jc w:val="both"/>
        <w:rPr>
          <w:rFonts w:ascii="楷体" w:eastAsia="楷体" w:hAnsi="楷体"/>
          <w:color w:val="000000"/>
        </w:rPr>
      </w:pPr>
      <w:r w:rsidRPr="00945D98">
        <w:rPr>
          <w:rFonts w:ascii="楷体" w:eastAsia="楷体" w:hAnsi="楷体"/>
          <w:color w:val="000000"/>
        </w:rPr>
        <w:t>19.</w:t>
      </w:r>
      <w:r w:rsidRPr="00945D98">
        <w:rPr>
          <w:rFonts w:ascii="楷体" w:eastAsia="楷体" w:hAnsi="楷体" w:hint="eastAsia"/>
          <w:color w:val="000000"/>
        </w:rPr>
        <w:t>九月七日，我在上海杨浦区图书馆新馆二楼多功能厅聆听了美国汉学家、芝加哥大学教授、南开大学特聘教授</w:t>
      </w:r>
      <w:r w:rsidRPr="00945D98">
        <w:rPr>
          <w:rFonts w:ascii="楷体" w:eastAsia="楷体" w:hAnsi="楷体"/>
          <w:color w:val="000000"/>
        </w:rPr>
        <w:t>Edward Shaughnessy(</w:t>
      </w:r>
      <w:r w:rsidRPr="00945D98">
        <w:rPr>
          <w:rFonts w:ascii="楷体" w:eastAsia="楷体" w:hAnsi="楷体" w:hint="eastAsia"/>
          <w:color w:val="000000"/>
        </w:rPr>
        <w:t>中文名</w:t>
      </w:r>
      <w:r w:rsidRPr="00945D98">
        <w:rPr>
          <w:rFonts w:ascii="楷体" w:eastAsia="楷体" w:hAnsi="楷体"/>
          <w:color w:val="000000"/>
        </w:rPr>
        <w:t>:</w:t>
      </w:r>
      <w:r w:rsidRPr="00945D98">
        <w:rPr>
          <w:rFonts w:ascii="楷体" w:eastAsia="楷体" w:hAnsi="楷体" w:hint="eastAsia"/>
          <w:color w:val="000000"/>
        </w:rPr>
        <w:t>夏含夷</w:t>
      </w:r>
      <w:r w:rsidRPr="00945D98">
        <w:rPr>
          <w:rFonts w:ascii="楷体" w:eastAsia="楷体" w:hAnsi="楷体"/>
          <w:color w:val="000000"/>
        </w:rPr>
        <w:t>)</w:t>
      </w:r>
      <w:r w:rsidRPr="00945D98">
        <w:rPr>
          <w:rFonts w:ascii="楷体" w:eastAsia="楷体" w:hAnsi="楷体" w:hint="eastAsia"/>
          <w:color w:val="000000"/>
        </w:rPr>
        <w:t>先生用中文所作的主题为“孔子之前之后的再反思”专题讲座。</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20.</w:t>
      </w:r>
      <w:r w:rsidRPr="00945D98">
        <w:rPr>
          <w:rFonts w:ascii="楷体" w:eastAsia="楷体" w:hAnsi="楷体" w:hint="eastAsia"/>
          <w:color w:val="000000"/>
        </w:rPr>
        <w:t>九月十五日下午，我首次来到位于陆家嘴金融城上海中心大厦全中国最高</w:t>
      </w:r>
      <w:proofErr w:type="gramStart"/>
      <w:r w:rsidRPr="00945D98">
        <w:rPr>
          <w:rFonts w:ascii="楷体" w:eastAsia="楷体" w:hAnsi="楷体" w:hint="eastAsia"/>
          <w:color w:val="000000"/>
        </w:rPr>
        <w:t>的网红书店</w:t>
      </w:r>
      <w:proofErr w:type="gramEnd"/>
      <w:r w:rsidRPr="00945D98">
        <w:rPr>
          <w:rFonts w:ascii="楷体" w:eastAsia="楷体" w:hAnsi="楷体"/>
          <w:color w:val="000000"/>
        </w:rPr>
        <w:t>--</w:t>
      </w:r>
      <w:r w:rsidRPr="00945D98">
        <w:rPr>
          <w:rFonts w:ascii="楷体" w:eastAsia="楷体" w:hAnsi="楷体" w:hint="eastAsia"/>
          <w:color w:val="000000"/>
        </w:rPr>
        <w:t>朵云书店。除参观书店外，我聆听了在此举办的上海之巅读书会·庆祝建国七十周年特别场：著名知青作家叶辛读者见面会。九十年代末风靡大江南北我们所熟知的反映知青下乡题材的电视剧《孽债》就是叶辛所著。</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lastRenderedPageBreak/>
        <w:t>21.</w:t>
      </w:r>
      <w:r w:rsidRPr="00945D98">
        <w:rPr>
          <w:rFonts w:ascii="楷体" w:eastAsia="楷体" w:hAnsi="楷体" w:hint="eastAsia"/>
          <w:color w:val="000000"/>
        </w:rPr>
        <w:t>十一月十六日至十七日，我报名参加了第九届金融创新与监管科技高峰论坛，本次论坛上我有幸结识了曾就职于银监系统、</w:t>
      </w:r>
      <w:r w:rsidRPr="00945D98">
        <w:rPr>
          <w:rFonts w:ascii="楷体" w:eastAsia="楷体" w:hAnsi="楷体"/>
          <w:color w:val="000000"/>
        </w:rPr>
        <w:t>1104</w:t>
      </w:r>
      <w:r w:rsidRPr="00945D98">
        <w:rPr>
          <w:rFonts w:ascii="楷体" w:eastAsia="楷体" w:hAnsi="楷体" w:hint="eastAsia"/>
          <w:color w:val="000000"/>
        </w:rPr>
        <w:t>监管报表专家</w:t>
      </w:r>
      <w:proofErr w:type="gramStart"/>
      <w:r w:rsidRPr="00945D98">
        <w:rPr>
          <w:rFonts w:ascii="楷体" w:eastAsia="楷体" w:hAnsi="楷体" w:hint="eastAsia"/>
          <w:color w:val="000000"/>
        </w:rPr>
        <w:t>上海熵衍信息技术</w:t>
      </w:r>
      <w:proofErr w:type="gramEnd"/>
      <w:r w:rsidRPr="00945D98">
        <w:rPr>
          <w:rFonts w:ascii="楷体" w:eastAsia="楷体" w:hAnsi="楷体" w:hint="eastAsia"/>
          <w:color w:val="000000"/>
        </w:rPr>
        <w:t>有限公司</w:t>
      </w:r>
      <w:r w:rsidRPr="00945D98">
        <w:rPr>
          <w:rFonts w:ascii="楷体" w:eastAsia="楷体" w:hAnsi="楷体"/>
          <w:color w:val="000000"/>
        </w:rPr>
        <w:t>CEO</w:t>
      </w:r>
      <w:r w:rsidRPr="00945D98">
        <w:rPr>
          <w:rFonts w:ascii="楷体" w:eastAsia="楷体" w:hAnsi="楷体" w:hint="eastAsia"/>
          <w:color w:val="000000"/>
        </w:rPr>
        <w:t>刘诚燃老师、巴基斯坦哈比银行有限责任公司北京代表处代表陆平欣女士以及普华永道商务咨询</w:t>
      </w:r>
      <w:r w:rsidRPr="00945D98">
        <w:rPr>
          <w:rFonts w:ascii="楷体" w:eastAsia="楷体" w:hAnsi="楷体"/>
          <w:color w:val="000000"/>
        </w:rPr>
        <w:t>(</w:t>
      </w:r>
      <w:r w:rsidRPr="00945D98">
        <w:rPr>
          <w:rFonts w:ascii="楷体" w:eastAsia="楷体" w:hAnsi="楷体" w:hint="eastAsia"/>
          <w:color w:val="000000"/>
        </w:rPr>
        <w:t>上海</w:t>
      </w:r>
      <w:r w:rsidRPr="00945D98">
        <w:rPr>
          <w:rFonts w:ascii="楷体" w:eastAsia="楷体" w:hAnsi="楷体"/>
          <w:color w:val="000000"/>
        </w:rPr>
        <w:t>)</w:t>
      </w:r>
      <w:r w:rsidRPr="00945D98">
        <w:rPr>
          <w:rFonts w:ascii="楷体" w:eastAsia="楷体" w:hAnsi="楷体" w:hint="eastAsia"/>
          <w:color w:val="000000"/>
        </w:rPr>
        <w:t>有限公司广州分公司风险及控制服务经理何伟栋先生。从陆女士获悉，哈比银行目前正在向北京银保</w:t>
      </w:r>
      <w:proofErr w:type="gramStart"/>
      <w:r w:rsidRPr="00945D98">
        <w:rPr>
          <w:rFonts w:ascii="楷体" w:eastAsia="楷体" w:hAnsi="楷体" w:hint="eastAsia"/>
          <w:color w:val="000000"/>
        </w:rPr>
        <w:t>监申请</w:t>
      </w:r>
      <w:proofErr w:type="gramEnd"/>
      <w:r w:rsidRPr="00945D98">
        <w:rPr>
          <w:rFonts w:ascii="楷体" w:eastAsia="楷体" w:hAnsi="楷体" w:hint="eastAsia"/>
          <w:color w:val="000000"/>
        </w:rPr>
        <w:t>将北京代表处转为北京分行。</w:t>
      </w:r>
    </w:p>
    <w:p w:rsidR="004F2A49" w:rsidRPr="00945D98" w:rsidRDefault="00300EA3" w:rsidP="004F2A49">
      <w:pPr>
        <w:pStyle w:val="a3"/>
        <w:spacing w:line="400" w:lineRule="exact"/>
        <w:jc w:val="both"/>
        <w:rPr>
          <w:rFonts w:ascii="楷体" w:eastAsia="楷体" w:hAnsi="楷体"/>
          <w:color w:val="000000"/>
          <w:lang w:eastAsia="zh-TW"/>
        </w:rPr>
      </w:pPr>
      <w:r w:rsidRPr="00945D98">
        <w:rPr>
          <w:rFonts w:ascii="楷体" w:eastAsia="楷体" w:hAnsi="楷体"/>
          <w:color w:val="000000"/>
        </w:rPr>
        <w:t>22.</w:t>
      </w:r>
      <w:r w:rsidRPr="00945D98">
        <w:rPr>
          <w:rFonts w:ascii="楷体" w:eastAsia="楷体" w:hAnsi="楷体" w:hint="eastAsia"/>
          <w:color w:val="000000"/>
        </w:rPr>
        <w:t>十二月四日晚，我参加了普华永道</w:t>
      </w:r>
      <w:r w:rsidRPr="00945D98">
        <w:rPr>
          <w:rFonts w:ascii="楷体" w:eastAsia="楷体" w:hAnsi="楷体"/>
          <w:color w:val="000000"/>
        </w:rPr>
        <w:t>(</w:t>
      </w:r>
      <w:r w:rsidRPr="00945D98">
        <w:rPr>
          <w:rFonts w:ascii="楷体" w:eastAsia="楷体" w:hAnsi="楷体" w:hint="eastAsia"/>
          <w:color w:val="000000"/>
        </w:rPr>
        <w:t>上海</w:t>
      </w:r>
      <w:r w:rsidRPr="00945D98">
        <w:rPr>
          <w:rFonts w:ascii="楷体" w:eastAsia="楷体" w:hAnsi="楷体"/>
          <w:color w:val="000000"/>
        </w:rPr>
        <w:t>)</w:t>
      </w:r>
      <w:r w:rsidRPr="00945D98">
        <w:rPr>
          <w:rFonts w:ascii="楷体" w:eastAsia="楷体" w:hAnsi="楷体" w:hint="eastAsia"/>
          <w:color w:val="000000"/>
        </w:rPr>
        <w:t>会计师事务所举办的主题为</w:t>
      </w:r>
      <w:r w:rsidRPr="00945D98">
        <w:rPr>
          <w:rFonts w:ascii="楷体" w:eastAsia="楷体" w:hAnsi="楷体"/>
          <w:color w:val="000000"/>
        </w:rPr>
        <w:t>"New World, New Skills"</w:t>
      </w:r>
      <w:r w:rsidRPr="00945D98">
        <w:rPr>
          <w:rFonts w:ascii="楷体" w:eastAsia="楷体" w:hAnsi="楷体" w:hint="eastAsia"/>
          <w:color w:val="000000"/>
        </w:rPr>
        <w:t>的二〇一九年上海联谊酒会。酒会上我有幸结识了普华永道咨询</w:t>
      </w:r>
      <w:r w:rsidRPr="00945D98">
        <w:rPr>
          <w:rFonts w:ascii="楷体" w:eastAsia="楷体" w:hAnsi="楷体"/>
          <w:color w:val="000000"/>
        </w:rPr>
        <w:t>(</w:t>
      </w:r>
      <w:r w:rsidRPr="00945D98">
        <w:rPr>
          <w:rFonts w:ascii="楷体" w:eastAsia="楷体" w:hAnsi="楷体" w:hint="eastAsia"/>
          <w:color w:val="000000"/>
        </w:rPr>
        <w:t>深圳</w:t>
      </w:r>
      <w:r w:rsidRPr="00945D98">
        <w:rPr>
          <w:rFonts w:ascii="楷体" w:eastAsia="楷体" w:hAnsi="楷体"/>
          <w:color w:val="000000"/>
        </w:rPr>
        <w:t>)</w:t>
      </w:r>
      <w:r w:rsidRPr="00945D98">
        <w:rPr>
          <w:rFonts w:ascii="楷体" w:eastAsia="楷体" w:hAnsi="楷体" w:hint="eastAsia"/>
          <w:color w:val="000000"/>
        </w:rPr>
        <w:t>有限公司上海分公司合伙人中国</w:t>
      </w:r>
      <w:proofErr w:type="gramStart"/>
      <w:r w:rsidRPr="00945D98">
        <w:rPr>
          <w:rFonts w:ascii="楷体" w:eastAsia="楷体" w:hAnsi="楷体" w:hint="eastAsia"/>
          <w:color w:val="000000"/>
        </w:rPr>
        <w:t>香港籍黄文</w:t>
      </w:r>
      <w:proofErr w:type="gramEnd"/>
      <w:r w:rsidRPr="00945D98">
        <w:rPr>
          <w:rFonts w:ascii="楷体" w:eastAsia="楷体" w:hAnsi="楷体" w:hint="eastAsia"/>
          <w:color w:val="000000"/>
        </w:rPr>
        <w:t>辉</w:t>
      </w:r>
      <w:r w:rsidRPr="00945D98">
        <w:rPr>
          <w:rFonts w:ascii="楷体" w:eastAsia="楷体" w:hAnsi="楷体"/>
          <w:color w:val="000000"/>
        </w:rPr>
        <w:t>(Matthew Wong)</w:t>
      </w:r>
      <w:r w:rsidRPr="00945D98">
        <w:rPr>
          <w:rFonts w:ascii="楷体" w:eastAsia="楷体" w:hAnsi="楷体" w:hint="eastAsia"/>
          <w:color w:val="000000"/>
        </w:rPr>
        <w:t>先生。在与黄先生亲切交谈过程中，得知黄先生与上海商业银行有限公司亦有业务关系，并与该银行首席财务官翁女士等人亦曾相识。</w:t>
      </w:r>
    </w:p>
    <w:p w:rsidR="006802E0" w:rsidRPr="00945D98" w:rsidRDefault="00300EA3" w:rsidP="006802E0">
      <w:pPr>
        <w:pStyle w:val="a3"/>
        <w:spacing w:line="400" w:lineRule="exact"/>
        <w:jc w:val="both"/>
        <w:rPr>
          <w:rFonts w:ascii="楷体" w:eastAsia="楷体" w:hAnsi="楷体"/>
          <w:color w:val="000000"/>
          <w:lang w:eastAsia="zh-TW"/>
        </w:rPr>
      </w:pPr>
      <w:r w:rsidRPr="00945D98">
        <w:rPr>
          <w:rFonts w:ascii="楷体" w:eastAsia="楷体" w:hAnsi="楷体"/>
        </w:rPr>
        <w:t xml:space="preserve">23. </w:t>
      </w:r>
      <w:r w:rsidRPr="00945D98">
        <w:rPr>
          <w:rFonts w:ascii="楷体" w:eastAsia="楷体" w:hAnsi="楷体" w:hint="eastAsia"/>
        </w:rPr>
        <w:t>十二月八日下午，</w:t>
      </w:r>
      <w:r w:rsidRPr="00945D98">
        <w:rPr>
          <w:rFonts w:ascii="楷体" w:eastAsia="楷体" w:hAnsi="楷体" w:hint="eastAsia"/>
          <w:color w:val="000000"/>
        </w:rPr>
        <w:t>我参加了上海虹口区图书馆</w:t>
      </w:r>
      <w:r w:rsidRPr="00945D98">
        <w:rPr>
          <w:rFonts w:ascii="楷体" w:eastAsia="楷体" w:hAnsi="楷体"/>
          <w:color w:val="000000"/>
        </w:rPr>
        <w:t>(</w:t>
      </w:r>
      <w:r w:rsidRPr="00945D98">
        <w:rPr>
          <w:rFonts w:ascii="楷体" w:eastAsia="楷体" w:hAnsi="楷体" w:hint="eastAsia"/>
          <w:color w:val="000000"/>
        </w:rPr>
        <w:t>总馆</w:t>
      </w:r>
      <w:r w:rsidRPr="00945D98">
        <w:rPr>
          <w:rFonts w:ascii="楷体" w:eastAsia="楷体" w:hAnsi="楷体"/>
          <w:color w:val="000000"/>
        </w:rPr>
        <w:t>)</w:t>
      </w:r>
      <w:proofErr w:type="gramStart"/>
      <w:r w:rsidRPr="00945D98">
        <w:rPr>
          <w:rFonts w:ascii="楷体" w:eastAsia="楷体" w:hAnsi="楷体" w:hint="eastAsia"/>
          <w:color w:val="000000"/>
        </w:rPr>
        <w:t>采虹</w:t>
      </w:r>
      <w:proofErr w:type="gramEnd"/>
      <w:r w:rsidRPr="00945D98">
        <w:rPr>
          <w:rFonts w:ascii="楷体" w:eastAsia="楷体" w:hAnsi="楷体" w:hint="eastAsia"/>
          <w:color w:val="000000"/>
        </w:rPr>
        <w:t>书房本年末最后一次读书会活动。本次活动主讲嘉宾是当年插队落户到安徽滁州的老三届</w:t>
      </w:r>
      <w:proofErr w:type="gramStart"/>
      <w:r w:rsidRPr="00945D98">
        <w:rPr>
          <w:rFonts w:ascii="楷体" w:eastAsia="楷体" w:hAnsi="楷体" w:hint="eastAsia"/>
          <w:color w:val="000000"/>
        </w:rPr>
        <w:t>文革回</w:t>
      </w:r>
      <w:proofErr w:type="gramEnd"/>
      <w:r w:rsidRPr="00945D98">
        <w:rPr>
          <w:rFonts w:ascii="楷体" w:eastAsia="楷体" w:hAnsi="楷体" w:hint="eastAsia"/>
          <w:color w:val="000000"/>
        </w:rPr>
        <w:t>沪知青，现已退休的文学爱好者、作家管崇光先生。读书会后，我获赠由上海文化出版社出版的管先生现场亲笔签名的价值</w:t>
      </w:r>
      <w:r w:rsidRPr="00945D98">
        <w:rPr>
          <w:rFonts w:ascii="楷体" w:eastAsia="楷体" w:hAnsi="楷体"/>
          <w:color w:val="000000"/>
        </w:rPr>
        <w:t>35</w:t>
      </w:r>
      <w:r w:rsidRPr="00945D98">
        <w:rPr>
          <w:rFonts w:ascii="楷体" w:eastAsia="楷体" w:hAnsi="楷体" w:hint="eastAsia"/>
          <w:color w:val="000000"/>
        </w:rPr>
        <w:t>元《牌坊》一书，并与管先生合影留念</w:t>
      </w:r>
      <w:proofErr w:type="gramStart"/>
      <w:r w:rsidRPr="00945D98">
        <w:rPr>
          <w:rFonts w:ascii="楷体" w:eastAsia="楷体" w:hAnsi="楷体" w:hint="eastAsia"/>
          <w:color w:val="000000"/>
        </w:rPr>
        <w:t>互加微信好友</w:t>
      </w:r>
      <w:proofErr w:type="gramEnd"/>
      <w:r w:rsidRPr="00945D98">
        <w:rPr>
          <w:rFonts w:ascii="楷体" w:eastAsia="楷体" w:hAnsi="楷体" w:hint="eastAsia"/>
          <w:color w:val="000000"/>
        </w:rPr>
        <w:t>。在此期间，并有幸结识在现场的上海文化出版社编辑吴先生，并应吴先生的热情邀请，定于十二月二十七日下午前往绍兴路</w:t>
      </w:r>
      <w:r w:rsidRPr="00945D98">
        <w:rPr>
          <w:rFonts w:ascii="楷体" w:eastAsia="楷体" w:hAnsi="楷体"/>
          <w:color w:val="000000"/>
        </w:rPr>
        <w:t>7</w:t>
      </w:r>
      <w:r w:rsidRPr="00945D98">
        <w:rPr>
          <w:rFonts w:ascii="楷体" w:eastAsia="楷体" w:hAnsi="楷体" w:hint="eastAsia"/>
          <w:color w:val="000000"/>
        </w:rPr>
        <w:t>号的上海文化出版社办公室拜访共同探讨我的个人文集出版成书的可行性。</w:t>
      </w:r>
    </w:p>
    <w:p w:rsidR="001472AE" w:rsidRPr="00945D98" w:rsidRDefault="00300EA3" w:rsidP="006802E0">
      <w:pPr>
        <w:pStyle w:val="a3"/>
        <w:spacing w:line="400" w:lineRule="exact"/>
        <w:jc w:val="both"/>
        <w:rPr>
          <w:rFonts w:ascii="楷体" w:eastAsia="楷体" w:hAnsi="楷体"/>
          <w:color w:val="000000"/>
        </w:rPr>
      </w:pPr>
      <w:r w:rsidRPr="00945D98">
        <w:rPr>
          <w:rFonts w:ascii="楷体" w:eastAsia="楷体" w:hAnsi="楷体"/>
          <w:color w:val="000000"/>
        </w:rPr>
        <w:t xml:space="preserve">24. </w:t>
      </w:r>
      <w:r w:rsidRPr="00945D98">
        <w:rPr>
          <w:rFonts w:ascii="楷体" w:eastAsia="楷体" w:hAnsi="楷体" w:hint="eastAsia"/>
          <w:color w:val="000000"/>
        </w:rPr>
        <w:t>十二月十五日下午，我参加了由上海苏河湾读书会携手盈科源泉读书会在宝矿洲际商务中心盈</w:t>
      </w:r>
      <w:proofErr w:type="gramStart"/>
      <w:r w:rsidRPr="00945D98">
        <w:rPr>
          <w:rFonts w:ascii="楷体" w:eastAsia="楷体" w:hAnsi="楷体" w:hint="eastAsia"/>
          <w:color w:val="000000"/>
        </w:rPr>
        <w:t>科律师</w:t>
      </w:r>
      <w:proofErr w:type="gramEnd"/>
      <w:r w:rsidRPr="00945D98">
        <w:rPr>
          <w:rFonts w:ascii="楷体" w:eastAsia="楷体" w:hAnsi="楷体" w:hint="eastAsia"/>
          <w:color w:val="000000"/>
        </w:rPr>
        <w:t>事务所迪拜厅举办的“书香涵泳</w:t>
      </w:r>
      <w:r w:rsidRPr="00945D98">
        <w:rPr>
          <w:rFonts w:ascii="楷体" w:eastAsia="楷体" w:hAnsi="楷体"/>
          <w:color w:val="000000"/>
        </w:rPr>
        <w:t xml:space="preserve"> </w:t>
      </w:r>
      <w:r w:rsidRPr="00945D98">
        <w:rPr>
          <w:rFonts w:ascii="楷体" w:eastAsia="楷体" w:hAnsi="楷体" w:hint="eastAsia"/>
          <w:color w:val="000000"/>
        </w:rPr>
        <w:t>渠清如许</w:t>
      </w:r>
      <w:r w:rsidRPr="00945D98">
        <w:rPr>
          <w:rFonts w:ascii="楷体" w:eastAsia="楷体" w:hAnsi="楷体"/>
          <w:color w:val="000000"/>
        </w:rPr>
        <w:t>—</w:t>
      </w:r>
      <w:r w:rsidRPr="00945D98">
        <w:rPr>
          <w:rFonts w:ascii="楷体" w:eastAsia="楷体" w:hAnsi="楷体" w:hint="eastAsia"/>
          <w:color w:val="000000"/>
        </w:rPr>
        <w:t>我们一起来读书”分享交流会。中国散文学会会员、江苏省作家协会会员、第八届冰心散文奖、首届浩然文学奖、“宝安杯”文学奖得主魏丽饶女士，</w:t>
      </w:r>
      <w:r w:rsidRPr="00945D98">
        <w:rPr>
          <w:rFonts w:ascii="楷体" w:eastAsia="楷体" w:hAnsi="楷体"/>
          <w:color w:val="000000"/>
        </w:rPr>
        <w:t>C</w:t>
      </w:r>
      <w:r w:rsidRPr="00945D98">
        <w:rPr>
          <w:rFonts w:ascii="楷体" w:eastAsia="楷体" w:hAnsi="楷体" w:hint="eastAsia"/>
          <w:color w:val="000000"/>
        </w:rPr>
        <w:t>立方演讲教练、资深培训师、复旦大学管理学院首任</w:t>
      </w:r>
      <w:r w:rsidRPr="00945D98">
        <w:rPr>
          <w:rFonts w:ascii="楷体" w:eastAsia="楷体" w:hAnsi="楷体"/>
          <w:color w:val="000000"/>
        </w:rPr>
        <w:t>EDP</w:t>
      </w:r>
      <w:r w:rsidRPr="00945D98">
        <w:rPr>
          <w:rFonts w:ascii="楷体" w:eastAsia="楷体" w:hAnsi="楷体" w:hint="eastAsia"/>
          <w:color w:val="000000"/>
        </w:rPr>
        <w:t>培训总监章春明先生、</w:t>
      </w:r>
      <w:proofErr w:type="gramStart"/>
      <w:r w:rsidRPr="00945D98">
        <w:rPr>
          <w:rFonts w:ascii="楷体" w:eastAsia="楷体" w:hAnsi="楷体" w:hint="eastAsia"/>
          <w:color w:val="000000"/>
        </w:rPr>
        <w:t>盈科律所</w:t>
      </w:r>
      <w:proofErr w:type="gramEnd"/>
      <w:r w:rsidRPr="00945D98">
        <w:rPr>
          <w:rFonts w:ascii="楷体" w:eastAsia="楷体" w:hAnsi="楷体" w:hint="eastAsia"/>
          <w:color w:val="000000"/>
        </w:rPr>
        <w:t>上海高级合伙人汪红彬律师、徐松贤律师轮番登台为书友们带来精彩书目分享。长相酷似现任国务院总理李克强的盈科上海合伙人高源律师担任现场活动主持。在互动环节中，我获赠一本由中华书局出版的价值</w:t>
      </w:r>
      <w:r w:rsidRPr="00945D98">
        <w:rPr>
          <w:rFonts w:ascii="楷体" w:eastAsia="楷体" w:hAnsi="楷体"/>
          <w:color w:val="000000"/>
        </w:rPr>
        <w:t>26</w:t>
      </w:r>
      <w:r w:rsidRPr="00945D98">
        <w:rPr>
          <w:rFonts w:ascii="楷体" w:eastAsia="楷体" w:hAnsi="楷体" w:hint="eastAsia"/>
          <w:color w:val="000000"/>
        </w:rPr>
        <w:t>元的《论语译注》，并与青年作家魏丽饶女士和演讲教练章春明先生</w:t>
      </w:r>
      <w:proofErr w:type="gramStart"/>
      <w:r w:rsidRPr="00945D98">
        <w:rPr>
          <w:rFonts w:ascii="楷体" w:eastAsia="楷体" w:hAnsi="楷体" w:hint="eastAsia"/>
          <w:color w:val="000000"/>
        </w:rPr>
        <w:t>互加微信好友</w:t>
      </w:r>
      <w:proofErr w:type="gramEnd"/>
      <w:r w:rsidRPr="00945D98">
        <w:rPr>
          <w:rFonts w:ascii="楷体" w:eastAsia="楷体" w:hAnsi="楷体" w:hint="eastAsia"/>
          <w:color w:val="000000"/>
        </w:rPr>
        <w:t>。</w:t>
      </w:r>
    </w:p>
    <w:p w:rsidR="004209C2" w:rsidRDefault="00300EA3" w:rsidP="00601FB3">
      <w:pPr>
        <w:pStyle w:val="a3"/>
        <w:spacing w:line="400" w:lineRule="exact"/>
        <w:jc w:val="both"/>
        <w:rPr>
          <w:rFonts w:ascii="楷体" w:eastAsia="楷体" w:hAnsi="楷体"/>
          <w:color w:val="000000"/>
        </w:rPr>
      </w:pPr>
      <w:r w:rsidRPr="00945D98">
        <w:rPr>
          <w:rFonts w:ascii="楷体" w:eastAsia="楷体" w:hAnsi="楷体"/>
          <w:color w:val="000000"/>
        </w:rPr>
        <w:t>25.</w:t>
      </w:r>
      <w:r w:rsidR="004209C2" w:rsidRPr="004209C2">
        <w:rPr>
          <w:rFonts w:ascii="楷体" w:eastAsia="楷体" w:hAnsi="楷体" w:hint="eastAsia"/>
          <w:color w:val="000000"/>
        </w:rPr>
        <w:t>十二月二十一日下午，我在上海市虹口区图书馆(总馆)三楼剧场聆听了上海《新民晚报》高级编辑、上海作家协会理事曹正文(笔名米舒)先生所作的主题为“行走日本”的讲座。曹先生曾17次赴日本旅行，游历了日本的都、道、府与41个县，几乎走遍了日本的小城、古镇、乡村、老街与温泉，以及博物馆、文学馆和美术馆。</w:t>
      </w:r>
    </w:p>
    <w:p w:rsidR="00160896" w:rsidRPr="00300EA3" w:rsidRDefault="00601FB3" w:rsidP="00601FB3">
      <w:pPr>
        <w:pStyle w:val="a3"/>
        <w:spacing w:line="400" w:lineRule="exact"/>
        <w:jc w:val="both"/>
        <w:rPr>
          <w:rFonts w:asciiTheme="minorEastAsia" w:eastAsiaTheme="minorEastAsia" w:hAnsiTheme="minorEastAsia"/>
          <w:lang w:eastAsia="zh-TW"/>
        </w:rPr>
      </w:pPr>
      <w:r w:rsidRPr="00601FB3">
        <w:rPr>
          <w:rFonts w:ascii="楷体" w:eastAsia="楷体" w:hAnsi="楷体" w:hint="eastAsia"/>
          <w:color w:val="000000"/>
          <w:lang w:eastAsia="zh-TW"/>
        </w:rPr>
        <w:lastRenderedPageBreak/>
        <w:t>26.十二月二十七日下午，应上海文化出版社吴编辑之邀，我拜访参观了成立于一九五五年五月现位于黄浦区绍兴路7号的上海文化出版社。该社凝聚了巴金、郑逸梅、陈从周、张恨水、陈俊愉、陈宗懋、沈从文、黄永玉、王世襄、胡荣华、聂卫平、马晓春等著名作家、艺术家、文体名人、社会贤达的关爱与心血，由他们交付出版的每部书稿，都是矗立在读者心间的人文金字塔。 我与吴编辑交流探讨了未来出版书籍的可行性和相关具体操作事宜。</w:t>
      </w:r>
      <w:r>
        <w:rPr>
          <w:rFonts w:ascii="楷体" w:eastAsia="楷体" w:hAnsi="楷体" w:hint="eastAsia"/>
          <w:color w:val="000000"/>
        </w:rPr>
        <w:t>(完</w:t>
      </w:r>
      <w:r>
        <w:rPr>
          <w:rFonts w:ascii="楷体" w:eastAsia="楷体" w:hAnsi="楷体"/>
          <w:color w:val="000000"/>
        </w:rPr>
        <w:t>)</w:t>
      </w:r>
    </w:p>
    <w:sectPr w:rsidR="00160896" w:rsidRPr="00300EA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09" w:rsidRDefault="00C44709" w:rsidP="004F2A49">
      <w:r>
        <w:separator/>
      </w:r>
    </w:p>
  </w:endnote>
  <w:endnote w:type="continuationSeparator" w:id="0">
    <w:p w:rsidR="00C44709" w:rsidRDefault="00C44709" w:rsidP="004F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39971"/>
      <w:docPartObj>
        <w:docPartGallery w:val="Page Numbers (Bottom of Page)"/>
        <w:docPartUnique/>
      </w:docPartObj>
    </w:sdtPr>
    <w:sdtEndPr/>
    <w:sdtContent>
      <w:sdt>
        <w:sdtPr>
          <w:id w:val="1728636285"/>
          <w:docPartObj>
            <w:docPartGallery w:val="Page Numbers (Top of Page)"/>
            <w:docPartUnique/>
          </w:docPartObj>
        </w:sdtPr>
        <w:sdtEndPr/>
        <w:sdtContent>
          <w:p w:rsidR="004F2A49" w:rsidRDefault="004F2A4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2F0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2F02">
              <w:rPr>
                <w:b/>
                <w:bCs/>
                <w:noProof/>
              </w:rPr>
              <w:t>5</w:t>
            </w:r>
            <w:r>
              <w:rPr>
                <w:b/>
                <w:bCs/>
                <w:sz w:val="24"/>
                <w:szCs w:val="24"/>
              </w:rPr>
              <w:fldChar w:fldCharType="end"/>
            </w:r>
          </w:p>
        </w:sdtContent>
      </w:sdt>
    </w:sdtContent>
  </w:sdt>
  <w:p w:rsidR="004F2A49" w:rsidRDefault="004F2A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09" w:rsidRDefault="00C44709" w:rsidP="004F2A49">
      <w:r>
        <w:separator/>
      </w:r>
    </w:p>
  </w:footnote>
  <w:footnote w:type="continuationSeparator" w:id="0">
    <w:p w:rsidR="00C44709" w:rsidRDefault="00C44709" w:rsidP="004F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A3" w:rsidRDefault="00300EA3" w:rsidP="00300EA3">
    <w:pPr>
      <w:pStyle w:val="a4"/>
      <w:jc w:val="right"/>
    </w:pPr>
    <w:r>
      <w:t>冬</w:t>
    </w:r>
    <w:proofErr w:type="gramStart"/>
    <w:r>
      <w:t>冬</w:t>
    </w:r>
    <w:proofErr w:type="gramEnd"/>
    <w:r>
      <w:t>二〇一九年大事记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49"/>
    <w:rsid w:val="0007728D"/>
    <w:rsid w:val="00083EDA"/>
    <w:rsid w:val="00112436"/>
    <w:rsid w:val="001472AE"/>
    <w:rsid w:val="00160896"/>
    <w:rsid w:val="00160CC7"/>
    <w:rsid w:val="001C1420"/>
    <w:rsid w:val="00201C33"/>
    <w:rsid w:val="00232EC9"/>
    <w:rsid w:val="00267757"/>
    <w:rsid w:val="00300EA3"/>
    <w:rsid w:val="00312F02"/>
    <w:rsid w:val="00321962"/>
    <w:rsid w:val="003A450A"/>
    <w:rsid w:val="003F3478"/>
    <w:rsid w:val="004209C2"/>
    <w:rsid w:val="00482180"/>
    <w:rsid w:val="004F2A49"/>
    <w:rsid w:val="00593C7A"/>
    <w:rsid w:val="005A6DC7"/>
    <w:rsid w:val="00601FB3"/>
    <w:rsid w:val="00617F87"/>
    <w:rsid w:val="006802E0"/>
    <w:rsid w:val="0070672F"/>
    <w:rsid w:val="0071195D"/>
    <w:rsid w:val="00793747"/>
    <w:rsid w:val="00876490"/>
    <w:rsid w:val="008E008D"/>
    <w:rsid w:val="00926B48"/>
    <w:rsid w:val="00945D98"/>
    <w:rsid w:val="009706D9"/>
    <w:rsid w:val="0097072F"/>
    <w:rsid w:val="009D27C4"/>
    <w:rsid w:val="00A957C2"/>
    <w:rsid w:val="00BA08E3"/>
    <w:rsid w:val="00BB2EBC"/>
    <w:rsid w:val="00C06D51"/>
    <w:rsid w:val="00C44709"/>
    <w:rsid w:val="00C76ED1"/>
    <w:rsid w:val="00CB482B"/>
    <w:rsid w:val="00CD2D27"/>
    <w:rsid w:val="00D057B8"/>
    <w:rsid w:val="00D26511"/>
    <w:rsid w:val="00D32B63"/>
    <w:rsid w:val="00E07F03"/>
    <w:rsid w:val="00E23E37"/>
    <w:rsid w:val="00E46260"/>
    <w:rsid w:val="00EB2319"/>
    <w:rsid w:val="00FF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C629-6A78-4965-A27D-8578E7CC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A4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F2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2A49"/>
    <w:rPr>
      <w:sz w:val="18"/>
      <w:szCs w:val="18"/>
    </w:rPr>
  </w:style>
  <w:style w:type="paragraph" w:styleId="a5">
    <w:name w:val="footer"/>
    <w:basedOn w:val="a"/>
    <w:link w:val="Char0"/>
    <w:uiPriority w:val="99"/>
    <w:unhideWhenUsed/>
    <w:rsid w:val="004F2A49"/>
    <w:pPr>
      <w:tabs>
        <w:tab w:val="center" w:pos="4153"/>
        <w:tab w:val="right" w:pos="8306"/>
      </w:tabs>
      <w:snapToGrid w:val="0"/>
      <w:jc w:val="left"/>
    </w:pPr>
    <w:rPr>
      <w:sz w:val="18"/>
      <w:szCs w:val="18"/>
    </w:rPr>
  </w:style>
  <w:style w:type="character" w:customStyle="1" w:styleId="Char0">
    <w:name w:val="页脚 Char"/>
    <w:basedOn w:val="a0"/>
    <w:link w:val="a5"/>
    <w:uiPriority w:val="99"/>
    <w:rsid w:val="004F2A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7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Wang</dc:creator>
  <cp:keywords/>
  <dc:description/>
  <cp:lastModifiedBy>Dong Wang</cp:lastModifiedBy>
  <cp:revision>44</cp:revision>
  <cp:lastPrinted>2020-02-20T09:03:00Z</cp:lastPrinted>
  <dcterms:created xsi:type="dcterms:W3CDTF">2019-12-12T14:18:00Z</dcterms:created>
  <dcterms:modified xsi:type="dcterms:W3CDTF">2020-02-20T09:04:00Z</dcterms:modified>
</cp:coreProperties>
</file>