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49" w:rsidRPr="006D6AAE" w:rsidRDefault="003E0FBD" w:rsidP="004F2A49">
      <w:pPr>
        <w:pStyle w:val="a3"/>
        <w:jc w:val="center"/>
        <w:rPr>
          <w:rFonts w:ascii="黑体" w:eastAsia="黑体" w:hAnsi="黑体"/>
          <w:b/>
          <w:bCs/>
          <w:color w:val="002060"/>
          <w:lang w:eastAsia="zh-TW"/>
        </w:rPr>
      </w:pPr>
      <w:r w:rsidRPr="006D6AAE">
        <w:rPr>
          <w:rFonts w:ascii="黑体" w:eastAsia="黑体" w:hAnsi="黑体" w:hint="eastAsia"/>
          <w:b/>
          <w:color w:val="002060"/>
          <w:lang w:eastAsia="zh-TW"/>
        </w:rPr>
        <w:t>冬冬二〇一九年大事記</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hint="eastAsia"/>
          <w:b/>
          <w:bCs/>
          <w:color w:val="000000"/>
          <w:lang w:eastAsia="zh-TW"/>
        </w:rPr>
        <w:t>二〇一九年即將走完，今年是改革開放進入新時代的開局之年，也是新中國成立七十周年，對國家來說，具有十分重要的意義；對於我個人而言，今年也是碩果滿滿，借此機會，我也來回顧一下我的今年大事記。</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1.</w:t>
      </w:r>
      <w:r w:rsidRPr="006D6AAE">
        <w:rPr>
          <w:rFonts w:ascii="楷体" w:eastAsia="楷体" w:hAnsi="楷体" w:hint="eastAsia"/>
          <w:color w:val="000000"/>
          <w:lang w:eastAsia="zh-TW"/>
        </w:rPr>
        <w:t>一月十二日星期六下午，我在上海市楊浦區淞滬路</w:t>
      </w:r>
      <w:r w:rsidRPr="006D6AAE">
        <w:rPr>
          <w:rFonts w:ascii="楷体" w:eastAsia="楷体" w:hAnsi="楷体"/>
          <w:color w:val="000000"/>
          <w:lang w:eastAsia="zh-TW"/>
        </w:rPr>
        <w:t>333</w:t>
      </w:r>
      <w:r w:rsidRPr="006D6AAE">
        <w:rPr>
          <w:rFonts w:ascii="楷体" w:eastAsia="楷体" w:hAnsi="楷体" w:hint="eastAsia"/>
          <w:color w:val="000000"/>
          <w:lang w:eastAsia="zh-TW"/>
        </w:rPr>
        <w:t>號大隱書局</w:t>
      </w:r>
      <w:r w:rsidRPr="006D6AAE">
        <w:rPr>
          <w:rFonts w:ascii="楷体" w:eastAsia="楷体" w:hAnsi="楷体"/>
          <w:color w:val="000000"/>
          <w:lang w:eastAsia="zh-TW"/>
        </w:rPr>
        <w:t>(</w:t>
      </w:r>
      <w:r w:rsidRPr="006D6AAE">
        <w:rPr>
          <w:rFonts w:ascii="楷体" w:eastAsia="楷体" w:hAnsi="楷体" w:hint="eastAsia"/>
          <w:color w:val="000000"/>
          <w:lang w:eastAsia="zh-TW"/>
        </w:rPr>
        <w:t>創智天地店</w:t>
      </w:r>
      <w:r w:rsidRPr="006D6AAE">
        <w:rPr>
          <w:rFonts w:ascii="楷体" w:eastAsia="楷体" w:hAnsi="楷体"/>
          <w:color w:val="000000"/>
          <w:lang w:eastAsia="zh-TW"/>
        </w:rPr>
        <w:t>)</w:t>
      </w:r>
      <w:r w:rsidRPr="006D6AAE">
        <w:rPr>
          <w:rFonts w:ascii="楷体" w:eastAsia="楷体" w:hAnsi="楷体" w:hint="eastAsia"/>
          <w:color w:val="000000"/>
          <w:lang w:eastAsia="zh-TW"/>
        </w:rPr>
        <w:t>聆聽了由周明先生主講的主題為“決戰中的決戰</w:t>
      </w:r>
      <w:r w:rsidRPr="006D6AAE">
        <w:rPr>
          <w:rFonts w:ascii="楷体" w:eastAsia="楷体" w:hAnsi="楷体"/>
          <w:color w:val="000000"/>
          <w:lang w:eastAsia="zh-TW"/>
        </w:rPr>
        <w:t>--</w:t>
      </w:r>
      <w:r w:rsidRPr="006D6AAE">
        <w:rPr>
          <w:rFonts w:ascii="楷体" w:eastAsia="楷体" w:hAnsi="楷体" w:hint="eastAsia"/>
          <w:color w:val="000000"/>
          <w:lang w:eastAsia="zh-TW"/>
        </w:rPr>
        <w:t>淮海戰役”的大隱文化講座。</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2.</w:t>
      </w:r>
      <w:r w:rsidRPr="006D6AAE">
        <w:rPr>
          <w:rFonts w:ascii="楷体" w:eastAsia="楷体" w:hAnsi="楷体" w:hint="eastAsia"/>
          <w:color w:val="000000"/>
          <w:lang w:eastAsia="zh-TW"/>
        </w:rPr>
        <w:t>一月十九日至二十一日，我首次前往民國時期江蘇省省會鎮江市旅遊，期間遊覽了北固山景區、諾貝爾文學獎得主賽珍珠的鎮江故居及紀念館、一眼看千年的西津渡、焦山景區和金山寺景區，並寫下來《京口三弄》之北固山篇、賽珍珠故居篇和金山傳奇篇三篇文章。</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3.</w:t>
      </w:r>
      <w:r w:rsidRPr="006D6AAE">
        <w:rPr>
          <w:rFonts w:ascii="楷体" w:eastAsia="楷体" w:hAnsi="楷体" w:hint="eastAsia"/>
          <w:color w:val="000000"/>
          <w:lang w:eastAsia="zh-TW"/>
        </w:rPr>
        <w:t>一月二十六日星期六下午，在好友</w:t>
      </w:r>
      <w:r w:rsidRPr="006D6AAE">
        <w:rPr>
          <w:rFonts w:ascii="楷体" w:eastAsia="楷体" w:hAnsi="楷体"/>
          <w:color w:val="000000"/>
          <w:lang w:eastAsia="zh-TW"/>
        </w:rPr>
        <w:t>Kerry</w:t>
      </w:r>
      <w:r w:rsidRPr="006D6AAE">
        <w:rPr>
          <w:rFonts w:ascii="楷体" w:eastAsia="楷体" w:hAnsi="楷体" w:hint="eastAsia"/>
          <w:color w:val="000000"/>
          <w:lang w:eastAsia="zh-TW"/>
        </w:rPr>
        <w:t>駕車陪同下，我首次到位於上海松江區著名的“深坑酒店”</w:t>
      </w:r>
      <w:r w:rsidRPr="006D6AAE">
        <w:rPr>
          <w:rFonts w:ascii="楷体" w:eastAsia="楷体" w:hAnsi="楷体"/>
          <w:color w:val="000000"/>
          <w:lang w:eastAsia="zh-TW"/>
        </w:rPr>
        <w:t>--</w:t>
      </w:r>
      <w:r w:rsidRPr="006D6AAE">
        <w:rPr>
          <w:rFonts w:ascii="楷体" w:eastAsia="楷体" w:hAnsi="楷体" w:hint="eastAsia"/>
          <w:color w:val="000000"/>
          <w:lang w:eastAsia="zh-TW"/>
        </w:rPr>
        <w:t>上海松江佘山世茂洲際酒店參觀。</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4.</w:t>
      </w:r>
      <w:r w:rsidRPr="006D6AAE">
        <w:rPr>
          <w:rFonts w:ascii="楷体" w:eastAsia="楷体" w:hAnsi="楷体" w:hint="eastAsia"/>
          <w:color w:val="000000"/>
          <w:lang w:eastAsia="zh-TW"/>
        </w:rPr>
        <w:t>二月九日星期六，我首次乘坐二〇一八年十二月末開通試運營的上海軌道交通</w:t>
      </w:r>
      <w:r w:rsidRPr="006D6AAE">
        <w:rPr>
          <w:rFonts w:ascii="楷体" w:eastAsia="楷体" w:hAnsi="楷体"/>
          <w:color w:val="000000"/>
          <w:lang w:eastAsia="zh-TW"/>
        </w:rPr>
        <w:t>5</w:t>
      </w:r>
      <w:r w:rsidRPr="006D6AAE">
        <w:rPr>
          <w:rFonts w:ascii="楷体" w:eastAsia="楷体" w:hAnsi="楷体" w:hint="eastAsia"/>
          <w:color w:val="000000"/>
          <w:lang w:eastAsia="zh-TW"/>
        </w:rPr>
        <w:t>號線南延伸段前往奉賢南橋新城。</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5.</w:t>
      </w:r>
      <w:r w:rsidRPr="006D6AAE">
        <w:rPr>
          <w:rFonts w:ascii="楷体" w:eastAsia="楷体" w:hAnsi="楷体" w:hint="eastAsia"/>
          <w:color w:val="000000"/>
          <w:lang w:eastAsia="zh-TW"/>
        </w:rPr>
        <w:t>二月十六日星期六上午，我在上海市普陀區宜川街道社區文化中心</w:t>
      </w:r>
      <w:r w:rsidRPr="006D6AAE">
        <w:rPr>
          <w:rFonts w:ascii="楷体" w:eastAsia="楷体" w:hAnsi="楷体"/>
          <w:color w:val="000000"/>
          <w:lang w:eastAsia="zh-TW"/>
        </w:rPr>
        <w:t>(</w:t>
      </w:r>
      <w:r w:rsidRPr="006D6AAE">
        <w:rPr>
          <w:rFonts w:ascii="楷体" w:eastAsia="楷体" w:hAnsi="楷体" w:hint="eastAsia"/>
          <w:color w:val="000000"/>
          <w:lang w:eastAsia="zh-TW"/>
        </w:rPr>
        <w:t>華陰路</w:t>
      </w:r>
      <w:r w:rsidRPr="006D6AAE">
        <w:rPr>
          <w:rFonts w:ascii="楷体" w:eastAsia="楷体" w:hAnsi="楷体"/>
          <w:color w:val="000000"/>
          <w:lang w:eastAsia="zh-TW"/>
        </w:rPr>
        <w:t>200</w:t>
      </w:r>
      <w:r w:rsidRPr="006D6AAE">
        <w:rPr>
          <w:rFonts w:ascii="楷体" w:eastAsia="楷体" w:hAnsi="楷体" w:hint="eastAsia"/>
          <w:color w:val="000000"/>
          <w:lang w:eastAsia="zh-TW"/>
        </w:rPr>
        <w:t>號</w:t>
      </w:r>
      <w:r w:rsidRPr="006D6AAE">
        <w:rPr>
          <w:rFonts w:ascii="楷体" w:eastAsia="楷体" w:hAnsi="楷体"/>
          <w:color w:val="000000"/>
          <w:lang w:eastAsia="zh-TW"/>
        </w:rPr>
        <w:t>2</w:t>
      </w:r>
      <w:r w:rsidRPr="006D6AAE">
        <w:rPr>
          <w:rFonts w:ascii="楷体" w:eastAsia="楷体" w:hAnsi="楷体" w:hint="eastAsia"/>
          <w:color w:val="000000"/>
          <w:lang w:eastAsia="zh-TW"/>
        </w:rPr>
        <w:t>樓</w:t>
      </w:r>
      <w:r w:rsidRPr="006D6AAE">
        <w:rPr>
          <w:rFonts w:ascii="楷体" w:eastAsia="楷体" w:hAnsi="楷体"/>
          <w:color w:val="000000"/>
          <w:lang w:eastAsia="zh-TW"/>
        </w:rPr>
        <w:t>)</w:t>
      </w:r>
      <w:r w:rsidRPr="006D6AAE">
        <w:rPr>
          <w:rFonts w:ascii="楷体" w:eastAsia="楷体" w:hAnsi="楷体" w:hint="eastAsia"/>
          <w:color w:val="000000"/>
          <w:lang w:eastAsia="zh-TW"/>
        </w:rPr>
        <w:t>戲曲綜合閱覽室聆聽了主題為臺灣人文歷史公開課</w:t>
      </w:r>
      <w:r w:rsidRPr="006D6AAE">
        <w:rPr>
          <w:rFonts w:ascii="楷体" w:eastAsia="楷体" w:hAnsi="楷体"/>
          <w:color w:val="000000"/>
          <w:lang w:eastAsia="zh-TW"/>
        </w:rPr>
        <w:t>--</w:t>
      </w:r>
      <w:r w:rsidRPr="006D6AAE">
        <w:rPr>
          <w:rFonts w:ascii="楷体" w:eastAsia="楷体" w:hAnsi="楷体" w:hint="eastAsia"/>
          <w:color w:val="000000"/>
          <w:lang w:eastAsia="zh-TW"/>
        </w:rPr>
        <w:t>向民國大師們致敬的講座。</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6.</w:t>
      </w:r>
      <w:r w:rsidRPr="006D6AAE">
        <w:rPr>
          <w:rFonts w:ascii="楷体" w:eastAsia="楷体" w:hAnsi="楷体" w:hint="eastAsia"/>
          <w:color w:val="000000"/>
          <w:lang w:eastAsia="zh-TW"/>
        </w:rPr>
        <w:t>二月二十三日至二十日，我第五次前往香港參加我所在的公司總部在香港會展中心舉辦的“金鑽盛典”年會。年會期間，我會見了香港永隆銀行深圳分行、永亨銀行</w:t>
      </w:r>
      <w:r w:rsidRPr="006D6AAE">
        <w:rPr>
          <w:rFonts w:ascii="楷体" w:eastAsia="楷体" w:hAnsi="楷体"/>
          <w:color w:val="000000"/>
          <w:lang w:eastAsia="zh-TW"/>
        </w:rPr>
        <w:t>(</w:t>
      </w:r>
      <w:r w:rsidRPr="006D6AAE">
        <w:rPr>
          <w:rFonts w:ascii="楷体" w:eastAsia="楷体" w:hAnsi="楷体" w:hint="eastAsia"/>
          <w:color w:val="000000"/>
          <w:lang w:eastAsia="zh-TW"/>
        </w:rPr>
        <w:t>中國</w:t>
      </w:r>
      <w:r w:rsidRPr="006D6AAE">
        <w:rPr>
          <w:rFonts w:ascii="楷体" w:eastAsia="楷体" w:hAnsi="楷体"/>
          <w:color w:val="000000"/>
          <w:lang w:eastAsia="zh-TW"/>
        </w:rPr>
        <w:t>)</w:t>
      </w:r>
      <w:r w:rsidRPr="006D6AAE">
        <w:rPr>
          <w:rFonts w:ascii="楷体" w:eastAsia="楷体" w:hAnsi="楷体" w:hint="eastAsia"/>
          <w:color w:val="000000"/>
          <w:lang w:eastAsia="zh-TW"/>
        </w:rPr>
        <w:t>銀行上海分行前行長溫子斌先生</w:t>
      </w:r>
      <w:r w:rsidRPr="006D6AAE">
        <w:rPr>
          <w:rFonts w:ascii="楷体" w:eastAsia="楷体" w:hAnsi="楷体"/>
          <w:color w:val="000000"/>
          <w:lang w:eastAsia="zh-TW"/>
        </w:rPr>
        <w:t>(</w:t>
      </w:r>
      <w:proofErr w:type="spellStart"/>
      <w:r w:rsidRPr="006D6AAE">
        <w:rPr>
          <w:rFonts w:ascii="楷体" w:eastAsia="楷体" w:hAnsi="楷体"/>
          <w:color w:val="000000"/>
          <w:lang w:eastAsia="zh-TW"/>
        </w:rPr>
        <w:t>Mr</w:t>
      </w:r>
      <w:proofErr w:type="spellEnd"/>
      <w:r w:rsidRPr="006D6AAE">
        <w:rPr>
          <w:rFonts w:ascii="楷体" w:eastAsia="楷体" w:hAnsi="楷体"/>
          <w:color w:val="000000"/>
          <w:lang w:eastAsia="zh-TW"/>
        </w:rPr>
        <w:t xml:space="preserve"> Gilbert Wan)</w:t>
      </w:r>
      <w:r w:rsidRPr="006D6AAE">
        <w:rPr>
          <w:rFonts w:ascii="楷体" w:eastAsia="楷体" w:hAnsi="楷体" w:hint="eastAsia"/>
          <w:color w:val="000000"/>
          <w:lang w:eastAsia="zh-TW"/>
        </w:rPr>
        <w:t>，以及前</w:t>
      </w:r>
      <w:r w:rsidRPr="006D6AAE">
        <w:rPr>
          <w:rFonts w:ascii="楷体" w:eastAsia="楷体" w:hAnsi="楷体"/>
          <w:color w:val="000000"/>
          <w:lang w:eastAsia="zh-TW"/>
        </w:rPr>
        <w:t>BBC</w:t>
      </w:r>
      <w:r w:rsidRPr="006D6AAE">
        <w:rPr>
          <w:rFonts w:ascii="楷体" w:eastAsia="楷体" w:hAnsi="楷体" w:hint="eastAsia"/>
          <w:color w:val="000000"/>
          <w:lang w:eastAsia="zh-TW"/>
        </w:rPr>
        <w:t>英國廣播公司中文部首位華人總監、現任香港浸會大學傳理學院高級講師李文先生</w:t>
      </w:r>
      <w:r w:rsidRPr="006D6AAE">
        <w:rPr>
          <w:rFonts w:ascii="楷体" w:eastAsia="楷体" w:hAnsi="楷体"/>
          <w:color w:val="000000"/>
          <w:lang w:eastAsia="zh-TW"/>
        </w:rPr>
        <w:t>(</w:t>
      </w:r>
      <w:proofErr w:type="spellStart"/>
      <w:r w:rsidRPr="006D6AAE">
        <w:rPr>
          <w:rFonts w:ascii="楷体" w:eastAsia="楷体" w:hAnsi="楷体"/>
          <w:color w:val="000000"/>
          <w:lang w:eastAsia="zh-TW"/>
        </w:rPr>
        <w:t>Mr.Raymond</w:t>
      </w:r>
      <w:proofErr w:type="spellEnd"/>
      <w:r w:rsidRPr="006D6AAE">
        <w:rPr>
          <w:rFonts w:ascii="楷体" w:eastAsia="楷体" w:hAnsi="楷体"/>
          <w:color w:val="000000"/>
          <w:lang w:eastAsia="zh-TW"/>
        </w:rPr>
        <w:t xml:space="preserve"> Li)</w:t>
      </w:r>
      <w:r w:rsidRPr="006D6AAE">
        <w:rPr>
          <w:rFonts w:ascii="楷体" w:eastAsia="楷体" w:hAnsi="楷体" w:hint="eastAsia"/>
          <w:color w:val="000000"/>
          <w:lang w:eastAsia="zh-TW"/>
        </w:rPr>
        <w:t>。</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7.</w:t>
      </w:r>
      <w:r w:rsidRPr="006D6AAE">
        <w:rPr>
          <w:rFonts w:ascii="楷体" w:eastAsia="楷体" w:hAnsi="楷体" w:hint="eastAsia"/>
          <w:color w:val="000000"/>
          <w:lang w:eastAsia="zh-TW"/>
        </w:rPr>
        <w:t>三月二十三日至二十六日，我首次前往有“山城”之稱的西部直轄市重慶。在渝期間，重慶農村商業銀行銅梁支行蘇小姐向我介紹了重慶市的有關情況並熱情款待了我。我遊覽了著名紅色景點白公館和渣滓洞，解放碑、洪崖洞及重慶談判舊址桂園，並寫下了山城重慶之旅火鍋篇和重慶談判桂園篇。</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lastRenderedPageBreak/>
        <w:t>8.</w:t>
      </w:r>
      <w:r w:rsidRPr="006D6AAE">
        <w:rPr>
          <w:rFonts w:ascii="楷体" w:eastAsia="楷体" w:hAnsi="楷体" w:hint="eastAsia"/>
          <w:color w:val="000000"/>
          <w:lang w:eastAsia="zh-TW"/>
        </w:rPr>
        <w:t>三月三十日星期六下午，我在有著“小故宮”之稱的網紅圖書館</w:t>
      </w:r>
      <w:r w:rsidRPr="006D6AAE">
        <w:rPr>
          <w:rFonts w:ascii="楷体" w:eastAsia="楷体" w:hAnsi="楷体"/>
          <w:color w:val="000000"/>
          <w:lang w:eastAsia="zh-TW"/>
        </w:rPr>
        <w:t>--</w:t>
      </w:r>
      <w:r w:rsidRPr="006D6AAE">
        <w:rPr>
          <w:rFonts w:ascii="楷体" w:eastAsia="楷体" w:hAnsi="楷体" w:hint="eastAsia"/>
          <w:color w:val="000000"/>
          <w:lang w:eastAsia="zh-TW"/>
        </w:rPr>
        <w:t>上海楊浦區圖書館新館二樓多功能廳聆聽了上海市作家協會、知名海派作家朱惜珍老師的講座，主題為在楊浦感受城市的溫度。</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9.</w:t>
      </w:r>
      <w:r w:rsidRPr="006D6AAE">
        <w:rPr>
          <w:rFonts w:ascii="楷体" w:eastAsia="楷体" w:hAnsi="楷体" w:hint="eastAsia"/>
          <w:color w:val="000000"/>
          <w:lang w:eastAsia="zh-TW"/>
        </w:rPr>
        <w:t>三月三十一日星期日下午，我參加了上海虹口區圖書館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采虹書房舉辦的讀書會活動。本次活動主題是關於法國的地理、歷史、國情、人口、文化和語言等方面。主講嘉賓是上海外國語大學法語教師劉常津先生。讀書會後，我獲贈價值</w:t>
      </w:r>
      <w:r w:rsidRPr="006D6AAE">
        <w:rPr>
          <w:rFonts w:ascii="楷体" w:eastAsia="楷体" w:hAnsi="楷体"/>
          <w:color w:val="000000"/>
          <w:lang w:eastAsia="zh-TW"/>
        </w:rPr>
        <w:t>58</w:t>
      </w:r>
      <w:r w:rsidRPr="006D6AAE">
        <w:rPr>
          <w:rFonts w:ascii="楷体" w:eastAsia="楷体" w:hAnsi="楷体" w:hint="eastAsia"/>
          <w:color w:val="000000"/>
          <w:lang w:eastAsia="zh-TW"/>
        </w:rPr>
        <w:t>元的中國社會科學出版社出版的《法國史》一書。</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10.</w:t>
      </w:r>
      <w:r w:rsidRPr="006D6AAE">
        <w:rPr>
          <w:rFonts w:ascii="楷体" w:eastAsia="楷体" w:hAnsi="楷体" w:hint="eastAsia"/>
          <w:color w:val="000000"/>
          <w:lang w:eastAsia="zh-TW"/>
        </w:rPr>
        <w:t>四月二十日下午二時至四時，我在上海市虹口區圖書館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三樓劇場聆聽了上海市作家協會、知名海派作家朱惜珍老師所作的精彩講座，主題內容是以文化馳名的四川北路。</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11.</w:t>
      </w:r>
      <w:r w:rsidRPr="006D6AAE">
        <w:rPr>
          <w:rFonts w:ascii="楷体" w:eastAsia="楷体" w:hAnsi="楷体" w:hint="eastAsia"/>
          <w:color w:val="000000"/>
          <w:lang w:eastAsia="zh-TW"/>
        </w:rPr>
        <w:t>六月二日星期日下午，我參加了上海虹口區圖書館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采虹書房舉辦的讀書會活動。本次活動主講嘉賓是曾經是上海計程車司機愛好攝影的人稱“徐匯老壽”壽幼森先生。讀書會後，我獲贈價值</w:t>
      </w:r>
      <w:r w:rsidRPr="006D6AAE">
        <w:rPr>
          <w:rFonts w:ascii="楷体" w:eastAsia="楷体" w:hAnsi="楷体"/>
          <w:color w:val="000000"/>
          <w:lang w:eastAsia="zh-TW"/>
        </w:rPr>
        <w:t>68</w:t>
      </w:r>
      <w:r w:rsidRPr="006D6AAE">
        <w:rPr>
          <w:rFonts w:ascii="楷体" w:eastAsia="楷体" w:hAnsi="楷体" w:hint="eastAsia"/>
          <w:color w:val="000000"/>
          <w:lang w:eastAsia="zh-TW"/>
        </w:rPr>
        <w:t>元的上海文化出版社出版的《上海弄堂遊》一書。</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12.</w:t>
      </w:r>
      <w:r w:rsidRPr="006D6AAE">
        <w:rPr>
          <w:rFonts w:ascii="楷体" w:eastAsia="楷体" w:hAnsi="楷体" w:hint="eastAsia"/>
          <w:color w:val="000000"/>
          <w:lang w:eastAsia="zh-TW"/>
        </w:rPr>
        <w:t>六月七日至十四日，在粽味飄香的端午佳節之際，我首次踏進南粵大地，開啟了為期一周的粵港澳大灣區之旅，品嘗南國盛產的初夏的果實，在廣州停留期間，專程拜訪了十九年未見的我的高中歷史老師兼班主任，現任廣州長堤真光中學副校長楊思冰先生，楊老師和在廣州做全職太太的我的高中同學丁女士設宴熱情地款待了我。此外，還遊覽了珠海漁女及港珠澳大橋珠海段、深圳網紅景點人才公園，並首次乘搭“動感號”廣深港高鐵抵港，在港期間，參觀了位於中環的上海商業銀行新大樓，最後從香港搭飛機返滬。</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13.</w:t>
      </w:r>
      <w:r w:rsidRPr="006D6AAE">
        <w:rPr>
          <w:rFonts w:ascii="楷体" w:eastAsia="楷体" w:hAnsi="楷体" w:hint="eastAsia"/>
          <w:color w:val="000000"/>
          <w:lang w:eastAsia="zh-TW"/>
        </w:rPr>
        <w:t>六月三十日，我冒雨參加了由上海圖書館主辦、虹口區圖書館“科普知音”讀書會承辦的《左翼作家的愛國熱情》主題活動。該活動是二〇一九年上海市民文化節“老建築的故事”市民創意創作大賽</w:t>
      </w:r>
      <w:r w:rsidRPr="006D6AAE">
        <w:rPr>
          <w:rFonts w:ascii="楷体" w:eastAsia="楷体" w:hAnsi="楷体"/>
          <w:color w:val="000000"/>
          <w:lang w:eastAsia="zh-TW"/>
        </w:rPr>
        <w:t>--</w:t>
      </w:r>
      <w:r w:rsidRPr="006D6AAE">
        <w:rPr>
          <w:rFonts w:ascii="楷体" w:eastAsia="楷体" w:hAnsi="楷体" w:hint="eastAsia"/>
          <w:color w:val="000000"/>
          <w:lang w:eastAsia="zh-TW"/>
        </w:rPr>
        <w:t>老建築閱讀之旅系列活動之一，旨在以人文行走的方式閱讀上海建築、講好上海故事。活動自多倫路上鴻德堂開始，經過中華藝術大學舊址、多倫路左翼文化名人牆、中國左翼作家聯盟會址紀念館、郭沫若多倫路舊居、魯迅故居等，串起了左聯、左翼作家在虹口曾經工作與生活的軌跡。</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14.</w:t>
      </w:r>
      <w:r w:rsidRPr="006D6AAE">
        <w:rPr>
          <w:rFonts w:ascii="楷体" w:eastAsia="楷体" w:hAnsi="楷体" w:hint="eastAsia"/>
          <w:color w:val="000000"/>
          <w:lang w:eastAsia="zh-TW"/>
        </w:rPr>
        <w:t>七月十三日，我在上海市虹口區圖書館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三樓劇場聆聽了復旦大學教授、中華美國學會副會長倪世雄先生所作的主題為“中美關係的發展和未來走向”</w:t>
      </w:r>
      <w:r w:rsidRPr="006D6AAE">
        <w:rPr>
          <w:rFonts w:ascii="楷体" w:eastAsia="楷体" w:hAnsi="楷体" w:hint="eastAsia"/>
          <w:color w:val="000000"/>
          <w:lang w:eastAsia="zh-TW"/>
        </w:rPr>
        <w:lastRenderedPageBreak/>
        <w:t>的專題講座。倪教授對中美關係四十年來的演變，通過詳實史料分析，對每階段關係特徵的作出精確總結，對導致中美關係變化尤其是發生的中美貿易戰背後原因的分析精准深刻。</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15.</w:t>
      </w:r>
      <w:r w:rsidRPr="006D6AAE">
        <w:rPr>
          <w:rFonts w:ascii="楷体" w:eastAsia="楷体" w:hAnsi="楷体" w:hint="eastAsia"/>
          <w:color w:val="000000"/>
          <w:lang w:eastAsia="zh-TW"/>
        </w:rPr>
        <w:t>七月二十八日，在我的引薦下，中國金融作家協會會員，上海市銀行同業公會顧問，上海市地方史志學會理事、交通銀行退休員工何成鋼先生冒著酷熱天氣帶病在上海虹口區圖書館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采虹書房作了一期主題為“知遇·作者”閱讀品鑒：衡山路的煙塵往事的讀書會。本人亦親臨現場為何老師助陣打氣，並獲贈何老師現場親筆簽名的由中華書局出版書籍《衡山路》。</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16.</w:t>
      </w:r>
      <w:r w:rsidRPr="006D6AAE">
        <w:rPr>
          <w:rFonts w:ascii="楷体" w:eastAsia="楷体" w:hAnsi="楷体" w:hint="eastAsia"/>
          <w:color w:val="000000"/>
          <w:lang w:eastAsia="zh-TW"/>
        </w:rPr>
        <w:t>八月十六日，當日下班我搭乘地鐵前往上海展覽中心參觀了二〇一九上海書展。在今年書展的作家簽售讀者見面會上，我再一次遇見鳳凰衛視中《景行長安街》欄目主持人曹景行的朋友，上海市作家協會會員、現任解放日報女記者沈軼倫女士，並獲贈沈女士親筆簽名的新書《隔壁的上海人》並於活動後與沈女士合影留念。</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17.</w:t>
      </w:r>
      <w:r w:rsidRPr="006D6AAE">
        <w:rPr>
          <w:rFonts w:ascii="楷体" w:eastAsia="楷体" w:hAnsi="楷体" w:hint="eastAsia"/>
          <w:color w:val="000000"/>
          <w:lang w:eastAsia="zh-TW"/>
        </w:rPr>
        <w:t>八月十九日晚，我在陸家嘴尚悅灣購物中心皇粵餐廳宴請了目前定居於美國三藩市我的好朋友毛一玲</w:t>
      </w:r>
      <w:r w:rsidRPr="006D6AAE">
        <w:rPr>
          <w:rFonts w:ascii="楷体" w:eastAsia="楷体" w:hAnsi="楷体"/>
          <w:color w:val="000000"/>
          <w:lang w:eastAsia="zh-TW"/>
        </w:rPr>
        <w:t>(Elaine Mao)</w:t>
      </w:r>
      <w:r w:rsidRPr="006D6AAE">
        <w:rPr>
          <w:rFonts w:ascii="楷体" w:eastAsia="楷体" w:hAnsi="楷体" w:hint="eastAsia"/>
          <w:color w:val="000000"/>
          <w:lang w:eastAsia="zh-TW"/>
        </w:rPr>
        <w:t>夫婦。晚膳後，我陪同一玲和她的美國先生</w:t>
      </w:r>
      <w:r w:rsidRPr="006D6AAE">
        <w:rPr>
          <w:rFonts w:ascii="楷体" w:eastAsia="楷体" w:hAnsi="楷体"/>
          <w:color w:val="000000"/>
          <w:lang w:eastAsia="zh-TW"/>
        </w:rPr>
        <w:t>Tom Flood</w:t>
      </w:r>
      <w:r w:rsidRPr="006D6AAE">
        <w:rPr>
          <w:rFonts w:ascii="楷体" w:eastAsia="楷体" w:hAnsi="楷体" w:hint="eastAsia"/>
          <w:color w:val="000000"/>
          <w:lang w:eastAsia="zh-TW"/>
        </w:rPr>
        <w:t>遊覽了有著“東方華爾街”之稱的“陸家嘴金融城”，我用英文向</w:t>
      </w:r>
      <w:r w:rsidRPr="006D6AAE">
        <w:rPr>
          <w:rFonts w:ascii="楷体" w:eastAsia="楷体" w:hAnsi="楷体"/>
          <w:color w:val="000000"/>
          <w:lang w:eastAsia="zh-TW"/>
        </w:rPr>
        <w:t>Tom</w:t>
      </w:r>
      <w:r w:rsidRPr="006D6AAE">
        <w:rPr>
          <w:rFonts w:ascii="楷体" w:eastAsia="楷体" w:hAnsi="楷体" w:hint="eastAsia"/>
          <w:color w:val="000000"/>
          <w:lang w:eastAsia="zh-TW"/>
        </w:rPr>
        <w:t>介紹了陸家嘴金融城的前世今生以及中國改革開放四十年來的巨大變化，</w:t>
      </w:r>
      <w:r w:rsidRPr="006D6AAE">
        <w:rPr>
          <w:rFonts w:ascii="楷体" w:eastAsia="楷体" w:hAnsi="楷体"/>
          <w:color w:val="000000"/>
          <w:lang w:eastAsia="zh-TW"/>
        </w:rPr>
        <w:t>Tom</w:t>
      </w:r>
      <w:r w:rsidRPr="006D6AAE">
        <w:rPr>
          <w:rFonts w:ascii="楷体" w:eastAsia="楷体" w:hAnsi="楷体" w:hint="eastAsia"/>
          <w:color w:val="000000"/>
          <w:lang w:eastAsia="zh-TW"/>
        </w:rPr>
        <w:t>則向我分享了他對中國人民幣匯率走勢及美國對亞太地區局勢的看法。</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18.</w:t>
      </w:r>
      <w:r w:rsidRPr="006D6AAE">
        <w:rPr>
          <w:rFonts w:ascii="楷体" w:eastAsia="楷体" w:hAnsi="楷体" w:hint="eastAsia"/>
          <w:color w:val="000000"/>
          <w:lang w:eastAsia="zh-TW"/>
        </w:rPr>
        <w:t>八月二十四日，我參加了中國總會計師協會管理會計師</w:t>
      </w:r>
      <w:r w:rsidRPr="006D6AAE">
        <w:rPr>
          <w:rFonts w:ascii="楷体" w:eastAsia="楷体" w:hAnsi="楷体"/>
          <w:color w:val="000000"/>
          <w:lang w:eastAsia="zh-TW"/>
        </w:rPr>
        <w:t>(</w:t>
      </w:r>
      <w:r w:rsidRPr="006D6AAE">
        <w:rPr>
          <w:rFonts w:ascii="楷体" w:eastAsia="楷体" w:hAnsi="楷体" w:hint="eastAsia"/>
          <w:color w:val="000000"/>
          <w:lang w:eastAsia="zh-TW"/>
        </w:rPr>
        <w:t>中級</w:t>
      </w:r>
      <w:r w:rsidRPr="006D6AAE">
        <w:rPr>
          <w:rFonts w:ascii="楷体" w:eastAsia="楷体" w:hAnsi="楷体"/>
          <w:color w:val="000000"/>
          <w:lang w:eastAsia="zh-TW"/>
        </w:rPr>
        <w:t>)</w:t>
      </w:r>
      <w:r w:rsidRPr="006D6AAE">
        <w:rPr>
          <w:rFonts w:ascii="楷体" w:eastAsia="楷体" w:hAnsi="楷体" w:hint="eastAsia"/>
          <w:color w:val="000000"/>
          <w:lang w:eastAsia="zh-TW"/>
        </w:rPr>
        <w:t>培訓班，該培訓課程每月兩天</w:t>
      </w:r>
      <w:r w:rsidRPr="006D6AAE">
        <w:rPr>
          <w:rFonts w:ascii="楷体" w:eastAsia="楷体" w:hAnsi="楷体"/>
          <w:color w:val="000000"/>
          <w:lang w:eastAsia="zh-TW"/>
        </w:rPr>
        <w:t>(</w:t>
      </w:r>
      <w:r w:rsidRPr="006D6AAE">
        <w:rPr>
          <w:rFonts w:ascii="楷体" w:eastAsia="楷体" w:hAnsi="楷体" w:hint="eastAsia"/>
          <w:color w:val="000000"/>
          <w:lang w:eastAsia="zh-TW"/>
        </w:rPr>
        <w:t>週六、日</w:t>
      </w:r>
      <w:r w:rsidRPr="006D6AAE">
        <w:rPr>
          <w:rFonts w:ascii="楷体" w:eastAsia="楷体" w:hAnsi="楷体"/>
          <w:color w:val="000000"/>
          <w:lang w:eastAsia="zh-TW"/>
        </w:rPr>
        <w:t>)</w:t>
      </w:r>
      <w:r w:rsidRPr="006D6AAE">
        <w:rPr>
          <w:rFonts w:ascii="楷体" w:eastAsia="楷体" w:hAnsi="楷体" w:hint="eastAsia"/>
          <w:color w:val="000000"/>
          <w:lang w:eastAsia="zh-TW"/>
        </w:rPr>
        <w:t>，十一月中旬結束。該證書考試每年兩次，下半年考試時間為十一月三十日。在培訓期間，我有幸結識了從事財務工作的同行應先生、母先生、張先生、丁女士、孫女士、徐女士、李女士七位好朋友們。</w:t>
      </w:r>
    </w:p>
    <w:p w:rsidR="004F2A49" w:rsidRPr="006D6AAE" w:rsidRDefault="003E0FBD" w:rsidP="004F2A49">
      <w:pPr>
        <w:pStyle w:val="a3"/>
        <w:spacing w:line="400" w:lineRule="exact"/>
        <w:jc w:val="both"/>
        <w:rPr>
          <w:rFonts w:ascii="楷体" w:eastAsia="楷体" w:hAnsi="楷体"/>
          <w:color w:val="000000"/>
        </w:rPr>
      </w:pPr>
      <w:r w:rsidRPr="006D6AAE">
        <w:rPr>
          <w:rFonts w:ascii="楷体" w:eastAsia="楷体" w:hAnsi="楷体"/>
          <w:color w:val="000000"/>
          <w:lang w:eastAsia="zh-TW"/>
        </w:rPr>
        <w:t>19.</w:t>
      </w:r>
      <w:r w:rsidRPr="006D6AAE">
        <w:rPr>
          <w:rFonts w:ascii="楷体" w:eastAsia="楷体" w:hAnsi="楷体" w:hint="eastAsia"/>
          <w:color w:val="000000"/>
          <w:lang w:eastAsia="zh-TW"/>
        </w:rPr>
        <w:t>九月七日，我在上海楊浦區圖書館新館二樓多功能廳聆聽了美國漢學家、芝加哥大學教授、南開大學特聘教授</w:t>
      </w:r>
      <w:r w:rsidRPr="006D6AAE">
        <w:rPr>
          <w:rFonts w:ascii="楷体" w:eastAsia="楷体" w:hAnsi="楷体"/>
          <w:color w:val="000000"/>
          <w:lang w:eastAsia="zh-TW"/>
        </w:rPr>
        <w:t>Edward Shaughnessy(</w:t>
      </w:r>
      <w:r w:rsidRPr="006D6AAE">
        <w:rPr>
          <w:rFonts w:ascii="楷体" w:eastAsia="楷体" w:hAnsi="楷体" w:hint="eastAsia"/>
          <w:color w:val="000000"/>
          <w:lang w:eastAsia="zh-TW"/>
        </w:rPr>
        <w:t>中文名</w:t>
      </w:r>
      <w:r w:rsidRPr="006D6AAE">
        <w:rPr>
          <w:rFonts w:ascii="楷体" w:eastAsia="楷体" w:hAnsi="楷体"/>
          <w:color w:val="000000"/>
          <w:lang w:eastAsia="zh-TW"/>
        </w:rPr>
        <w:t>:</w:t>
      </w:r>
      <w:r w:rsidRPr="006D6AAE">
        <w:rPr>
          <w:rFonts w:ascii="楷体" w:eastAsia="楷体" w:hAnsi="楷体" w:hint="eastAsia"/>
          <w:color w:val="000000"/>
          <w:lang w:eastAsia="zh-TW"/>
        </w:rPr>
        <w:t>夏含夷</w:t>
      </w:r>
      <w:r w:rsidRPr="006D6AAE">
        <w:rPr>
          <w:rFonts w:ascii="楷体" w:eastAsia="楷体" w:hAnsi="楷体"/>
          <w:color w:val="000000"/>
          <w:lang w:eastAsia="zh-TW"/>
        </w:rPr>
        <w:t>)</w:t>
      </w:r>
      <w:r w:rsidRPr="006D6AAE">
        <w:rPr>
          <w:rFonts w:ascii="楷体" w:eastAsia="楷体" w:hAnsi="楷体" w:hint="eastAsia"/>
          <w:color w:val="000000"/>
          <w:lang w:eastAsia="zh-TW"/>
        </w:rPr>
        <w:t>先生用中文所作的主題為“孔子之前之後的再反思”專題講座。</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20.</w:t>
      </w:r>
      <w:r w:rsidRPr="006D6AAE">
        <w:rPr>
          <w:rFonts w:ascii="楷体" w:eastAsia="楷体" w:hAnsi="楷体" w:hint="eastAsia"/>
          <w:color w:val="000000"/>
          <w:lang w:eastAsia="zh-TW"/>
        </w:rPr>
        <w:t>九月十五日下午，我首次來到位於陸家嘴金融城上海中心大廈全中國最高的網紅書店</w:t>
      </w:r>
      <w:r w:rsidRPr="006D6AAE">
        <w:rPr>
          <w:rFonts w:ascii="楷体" w:eastAsia="楷体" w:hAnsi="楷体"/>
          <w:color w:val="000000"/>
          <w:lang w:eastAsia="zh-TW"/>
        </w:rPr>
        <w:t>--</w:t>
      </w:r>
      <w:r w:rsidRPr="006D6AAE">
        <w:rPr>
          <w:rFonts w:ascii="楷体" w:eastAsia="楷体" w:hAnsi="楷体" w:hint="eastAsia"/>
          <w:color w:val="000000"/>
          <w:lang w:eastAsia="zh-TW"/>
        </w:rPr>
        <w:t>朵雲書店。除參觀書店外，我聆聽了在此舉辦的上海之巔讀書會·慶祝建國七十周年特別場：著名知青作家葉辛讀者見面會。九十年代末風靡大江南北我們所熟知的反映知青下鄉題材的電視劇《孽債》就是葉辛所著。</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lastRenderedPageBreak/>
        <w:t>21.</w:t>
      </w:r>
      <w:r w:rsidRPr="006D6AAE">
        <w:rPr>
          <w:rFonts w:ascii="楷体" w:eastAsia="楷体" w:hAnsi="楷体" w:hint="eastAsia"/>
          <w:color w:val="000000"/>
          <w:lang w:eastAsia="zh-TW"/>
        </w:rPr>
        <w:t>十一月十六日至十七日，我報名參加了第九屆金融創新與監管科技高峰論壇，本次論壇上我有幸結識了曾就職於銀監系統、</w:t>
      </w:r>
      <w:r w:rsidRPr="006D6AAE">
        <w:rPr>
          <w:rFonts w:ascii="楷体" w:eastAsia="楷体" w:hAnsi="楷体"/>
          <w:color w:val="000000"/>
          <w:lang w:eastAsia="zh-TW"/>
        </w:rPr>
        <w:t>1104</w:t>
      </w:r>
      <w:r w:rsidRPr="006D6AAE">
        <w:rPr>
          <w:rFonts w:ascii="楷体" w:eastAsia="楷体" w:hAnsi="楷体" w:hint="eastAsia"/>
          <w:color w:val="000000"/>
          <w:lang w:eastAsia="zh-TW"/>
        </w:rPr>
        <w:t>監管報表專家上海熵衍資訊技術有限公司</w:t>
      </w:r>
      <w:r w:rsidRPr="006D6AAE">
        <w:rPr>
          <w:rFonts w:ascii="楷体" w:eastAsia="楷体" w:hAnsi="楷体"/>
          <w:color w:val="000000"/>
          <w:lang w:eastAsia="zh-TW"/>
        </w:rPr>
        <w:t>CEO</w:t>
      </w:r>
      <w:r w:rsidRPr="006D6AAE">
        <w:rPr>
          <w:rFonts w:ascii="楷体" w:eastAsia="楷体" w:hAnsi="楷体" w:hint="eastAsia"/>
          <w:color w:val="000000"/>
          <w:lang w:eastAsia="zh-TW"/>
        </w:rPr>
        <w:t>劉誠燃老師、巴基斯坦哈比銀行有限責任公司北京代表處代表陸平欣女士以及普華永道商務諮詢</w:t>
      </w:r>
      <w:r w:rsidRPr="006D6AAE">
        <w:rPr>
          <w:rFonts w:ascii="楷体" w:eastAsia="楷体" w:hAnsi="楷体"/>
          <w:color w:val="000000"/>
          <w:lang w:eastAsia="zh-TW"/>
        </w:rPr>
        <w:t>(</w:t>
      </w:r>
      <w:r w:rsidRPr="006D6AAE">
        <w:rPr>
          <w:rFonts w:ascii="楷体" w:eastAsia="楷体" w:hAnsi="楷体" w:hint="eastAsia"/>
          <w:color w:val="000000"/>
          <w:lang w:eastAsia="zh-TW"/>
        </w:rPr>
        <w:t>上海</w:t>
      </w:r>
      <w:r w:rsidRPr="006D6AAE">
        <w:rPr>
          <w:rFonts w:ascii="楷体" w:eastAsia="楷体" w:hAnsi="楷体"/>
          <w:color w:val="000000"/>
          <w:lang w:eastAsia="zh-TW"/>
        </w:rPr>
        <w:t>)</w:t>
      </w:r>
      <w:r w:rsidRPr="006D6AAE">
        <w:rPr>
          <w:rFonts w:ascii="楷体" w:eastAsia="楷体" w:hAnsi="楷体" w:hint="eastAsia"/>
          <w:color w:val="000000"/>
          <w:lang w:eastAsia="zh-TW"/>
        </w:rPr>
        <w:t>有限公司廣州分公司風險及控制服務經理何偉棟先生。從陸女士獲悉，哈比銀行目前正在向北京銀保監申請將北京代表處轉為北京分行。</w:t>
      </w:r>
    </w:p>
    <w:p w:rsidR="004F2A49" w:rsidRPr="006D6AAE" w:rsidRDefault="003E0FBD" w:rsidP="004F2A49">
      <w:pPr>
        <w:pStyle w:val="a3"/>
        <w:spacing w:line="400" w:lineRule="exact"/>
        <w:jc w:val="both"/>
        <w:rPr>
          <w:rFonts w:ascii="楷体" w:eastAsia="楷体" w:hAnsi="楷体"/>
          <w:color w:val="000000"/>
          <w:lang w:eastAsia="zh-TW"/>
        </w:rPr>
      </w:pPr>
      <w:r w:rsidRPr="006D6AAE">
        <w:rPr>
          <w:rFonts w:ascii="楷体" w:eastAsia="楷体" w:hAnsi="楷体"/>
          <w:color w:val="000000"/>
          <w:lang w:eastAsia="zh-TW"/>
        </w:rPr>
        <w:t>22.</w:t>
      </w:r>
      <w:r w:rsidRPr="006D6AAE">
        <w:rPr>
          <w:rFonts w:ascii="楷体" w:eastAsia="楷体" w:hAnsi="楷体" w:hint="eastAsia"/>
          <w:color w:val="000000"/>
          <w:lang w:eastAsia="zh-TW"/>
        </w:rPr>
        <w:t>十二月四日晚，我參加了普華永道</w:t>
      </w:r>
      <w:r w:rsidRPr="006D6AAE">
        <w:rPr>
          <w:rFonts w:ascii="楷体" w:eastAsia="楷体" w:hAnsi="楷体"/>
          <w:color w:val="000000"/>
          <w:lang w:eastAsia="zh-TW"/>
        </w:rPr>
        <w:t>(</w:t>
      </w:r>
      <w:r w:rsidRPr="006D6AAE">
        <w:rPr>
          <w:rFonts w:ascii="楷体" w:eastAsia="楷体" w:hAnsi="楷体" w:hint="eastAsia"/>
          <w:color w:val="000000"/>
          <w:lang w:eastAsia="zh-TW"/>
        </w:rPr>
        <w:t>上海</w:t>
      </w:r>
      <w:r w:rsidRPr="006D6AAE">
        <w:rPr>
          <w:rFonts w:ascii="楷体" w:eastAsia="楷体" w:hAnsi="楷体"/>
          <w:color w:val="000000"/>
          <w:lang w:eastAsia="zh-TW"/>
        </w:rPr>
        <w:t>)</w:t>
      </w:r>
      <w:r w:rsidRPr="006D6AAE">
        <w:rPr>
          <w:rFonts w:ascii="楷体" w:eastAsia="楷体" w:hAnsi="楷体" w:hint="eastAsia"/>
          <w:color w:val="000000"/>
          <w:lang w:eastAsia="zh-TW"/>
        </w:rPr>
        <w:t>會計師事務所舉辦的主題為</w:t>
      </w:r>
      <w:r w:rsidRPr="006D6AAE">
        <w:rPr>
          <w:rFonts w:ascii="楷体" w:eastAsia="楷体" w:hAnsi="楷体"/>
          <w:color w:val="000000"/>
          <w:lang w:eastAsia="zh-TW"/>
        </w:rPr>
        <w:t>"New World, New Skills"</w:t>
      </w:r>
      <w:r w:rsidRPr="006D6AAE">
        <w:rPr>
          <w:rFonts w:ascii="楷体" w:eastAsia="楷体" w:hAnsi="楷体" w:hint="eastAsia"/>
          <w:color w:val="000000"/>
          <w:lang w:eastAsia="zh-TW"/>
        </w:rPr>
        <w:t>的二〇一九年上海聯誼酒會。酒會上我有幸結識了普華永道諮詢</w:t>
      </w:r>
      <w:r w:rsidRPr="006D6AAE">
        <w:rPr>
          <w:rFonts w:ascii="楷体" w:eastAsia="楷体" w:hAnsi="楷体"/>
          <w:color w:val="000000"/>
          <w:lang w:eastAsia="zh-TW"/>
        </w:rPr>
        <w:t>(</w:t>
      </w:r>
      <w:r w:rsidRPr="006D6AAE">
        <w:rPr>
          <w:rFonts w:ascii="楷体" w:eastAsia="楷体" w:hAnsi="楷体" w:hint="eastAsia"/>
          <w:color w:val="000000"/>
          <w:lang w:eastAsia="zh-TW"/>
        </w:rPr>
        <w:t>深圳</w:t>
      </w:r>
      <w:r w:rsidRPr="006D6AAE">
        <w:rPr>
          <w:rFonts w:ascii="楷体" w:eastAsia="楷体" w:hAnsi="楷体"/>
          <w:color w:val="000000"/>
          <w:lang w:eastAsia="zh-TW"/>
        </w:rPr>
        <w:t>)</w:t>
      </w:r>
      <w:r w:rsidRPr="006D6AAE">
        <w:rPr>
          <w:rFonts w:ascii="楷体" w:eastAsia="楷体" w:hAnsi="楷体" w:hint="eastAsia"/>
          <w:color w:val="000000"/>
          <w:lang w:eastAsia="zh-TW"/>
        </w:rPr>
        <w:t>有限公司上海分公司合夥人中國香港籍黃文輝</w:t>
      </w:r>
      <w:r w:rsidRPr="006D6AAE">
        <w:rPr>
          <w:rFonts w:ascii="楷体" w:eastAsia="楷体" w:hAnsi="楷体"/>
          <w:color w:val="000000"/>
          <w:lang w:eastAsia="zh-TW"/>
        </w:rPr>
        <w:t>(Matthew Wong)</w:t>
      </w:r>
      <w:r w:rsidRPr="006D6AAE">
        <w:rPr>
          <w:rFonts w:ascii="楷体" w:eastAsia="楷体" w:hAnsi="楷体" w:hint="eastAsia"/>
          <w:color w:val="000000"/>
          <w:lang w:eastAsia="zh-TW"/>
        </w:rPr>
        <w:t>先生。在與黃先生親切交談過程中，得知黃先生與上海商業銀行有限公司亦有業務關係，並與該銀行首席財務官翁女士等人亦曾相識。</w:t>
      </w:r>
    </w:p>
    <w:p w:rsidR="006802E0" w:rsidRPr="006D6AAE" w:rsidRDefault="003E0FBD" w:rsidP="006802E0">
      <w:pPr>
        <w:pStyle w:val="a3"/>
        <w:spacing w:line="400" w:lineRule="exact"/>
        <w:jc w:val="both"/>
        <w:rPr>
          <w:rFonts w:ascii="楷体" w:eastAsia="楷体" w:hAnsi="楷体"/>
          <w:color w:val="000000"/>
          <w:lang w:eastAsia="zh-TW"/>
        </w:rPr>
      </w:pPr>
      <w:r w:rsidRPr="006D6AAE">
        <w:rPr>
          <w:rFonts w:ascii="楷体" w:eastAsia="楷体" w:hAnsi="楷体"/>
          <w:lang w:eastAsia="zh-TW"/>
        </w:rPr>
        <w:t xml:space="preserve">23. </w:t>
      </w:r>
      <w:r w:rsidRPr="006D6AAE">
        <w:rPr>
          <w:rFonts w:ascii="楷体" w:eastAsia="楷体" w:hAnsi="楷体" w:hint="eastAsia"/>
          <w:lang w:eastAsia="zh-TW"/>
        </w:rPr>
        <w:t>十二月八日下午，</w:t>
      </w:r>
      <w:r w:rsidRPr="006D6AAE">
        <w:rPr>
          <w:rFonts w:ascii="楷体" w:eastAsia="楷体" w:hAnsi="楷体" w:hint="eastAsia"/>
          <w:color w:val="000000"/>
          <w:lang w:eastAsia="zh-TW"/>
        </w:rPr>
        <w:t>我參加了上海虹口區圖書館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采虹書房本年末最後一次讀書會活動。本次活動主講嘉賓是當年插隊落戶到安徽滁州的老三屆文革回滬知青，現已退休的文學愛好者、作家管崇光先生。讀書會後，我獲贈由上海文化出版社出版的管先生現場親筆簽名的價值</w:t>
      </w:r>
      <w:r w:rsidRPr="006D6AAE">
        <w:rPr>
          <w:rFonts w:ascii="楷体" w:eastAsia="楷体" w:hAnsi="楷体"/>
          <w:color w:val="000000"/>
          <w:lang w:eastAsia="zh-TW"/>
        </w:rPr>
        <w:t>35</w:t>
      </w:r>
      <w:r w:rsidRPr="006D6AAE">
        <w:rPr>
          <w:rFonts w:ascii="楷体" w:eastAsia="楷体" w:hAnsi="楷体" w:hint="eastAsia"/>
          <w:color w:val="000000"/>
          <w:lang w:eastAsia="zh-TW"/>
        </w:rPr>
        <w:t>元《牌坊》一書，並與管先生合影留念互加微信好友。在此期間，並有幸結識在現場的上海文化出版社編輯吳先生，並應吳先生的熱情邀請，定於十二月二十七日下午前往紹興路</w:t>
      </w:r>
      <w:r w:rsidRPr="006D6AAE">
        <w:rPr>
          <w:rFonts w:ascii="楷体" w:eastAsia="楷体" w:hAnsi="楷体"/>
          <w:color w:val="000000"/>
          <w:lang w:eastAsia="zh-TW"/>
        </w:rPr>
        <w:t>7</w:t>
      </w:r>
      <w:r w:rsidRPr="006D6AAE">
        <w:rPr>
          <w:rFonts w:ascii="楷体" w:eastAsia="楷体" w:hAnsi="楷体" w:hint="eastAsia"/>
          <w:color w:val="000000"/>
          <w:lang w:eastAsia="zh-TW"/>
        </w:rPr>
        <w:t>號的上海文化出版社辦公室拜訪共同探討我的個人文集出版成書的可行性。</w:t>
      </w:r>
    </w:p>
    <w:p w:rsidR="001472AE" w:rsidRPr="006D6AAE" w:rsidRDefault="003E0FBD" w:rsidP="006802E0">
      <w:pPr>
        <w:pStyle w:val="a3"/>
        <w:spacing w:line="400" w:lineRule="exact"/>
        <w:jc w:val="both"/>
        <w:rPr>
          <w:rFonts w:ascii="楷体" w:eastAsia="楷体" w:hAnsi="楷体"/>
          <w:color w:val="000000"/>
        </w:rPr>
      </w:pPr>
      <w:r w:rsidRPr="006D6AAE">
        <w:rPr>
          <w:rFonts w:ascii="楷体" w:eastAsia="楷体" w:hAnsi="楷体"/>
          <w:color w:val="000000"/>
          <w:lang w:eastAsia="zh-TW"/>
        </w:rPr>
        <w:t xml:space="preserve">24. </w:t>
      </w:r>
      <w:r w:rsidRPr="006D6AAE">
        <w:rPr>
          <w:rFonts w:ascii="楷体" w:eastAsia="楷体" w:hAnsi="楷体" w:hint="eastAsia"/>
          <w:color w:val="000000"/>
          <w:lang w:eastAsia="zh-TW"/>
        </w:rPr>
        <w:t>十二月十五日下午，我參加了由上海蘇河灣讀書會攜手盈科源泉讀書會在寶礦洲際商務中心盈科律師事務所迪拜廳舉辦的“書香涵泳</w:t>
      </w:r>
      <w:r w:rsidRPr="006D6AAE">
        <w:rPr>
          <w:rFonts w:ascii="楷体" w:eastAsia="楷体" w:hAnsi="楷体"/>
          <w:color w:val="000000"/>
          <w:lang w:eastAsia="zh-TW"/>
        </w:rPr>
        <w:t xml:space="preserve"> </w:t>
      </w:r>
      <w:r w:rsidRPr="006D6AAE">
        <w:rPr>
          <w:rFonts w:ascii="楷体" w:eastAsia="楷体" w:hAnsi="楷体" w:hint="eastAsia"/>
          <w:color w:val="000000"/>
          <w:lang w:eastAsia="zh-TW"/>
        </w:rPr>
        <w:t>渠清如許</w:t>
      </w:r>
      <w:r w:rsidRPr="006D6AAE">
        <w:rPr>
          <w:rFonts w:ascii="楷体" w:eastAsia="楷体" w:hAnsi="楷体"/>
          <w:color w:val="000000"/>
          <w:lang w:eastAsia="zh-TW"/>
        </w:rPr>
        <w:t>—</w:t>
      </w:r>
      <w:r w:rsidRPr="006D6AAE">
        <w:rPr>
          <w:rFonts w:ascii="楷体" w:eastAsia="楷体" w:hAnsi="楷体" w:hint="eastAsia"/>
          <w:color w:val="000000"/>
          <w:lang w:eastAsia="zh-TW"/>
        </w:rPr>
        <w:t>我們一起來讀書”分享交流會。中國散文學會會員、江蘇省作家協會會員、第八屆冰心散文獎、首屆浩然文學獎、“寶安杯”文學獎得主魏麗饒女士，</w:t>
      </w:r>
      <w:r w:rsidRPr="006D6AAE">
        <w:rPr>
          <w:rFonts w:ascii="楷体" w:eastAsia="楷体" w:hAnsi="楷体"/>
          <w:color w:val="000000"/>
          <w:lang w:eastAsia="zh-TW"/>
        </w:rPr>
        <w:t>C</w:t>
      </w:r>
      <w:r w:rsidRPr="006D6AAE">
        <w:rPr>
          <w:rFonts w:ascii="楷体" w:eastAsia="楷体" w:hAnsi="楷体" w:hint="eastAsia"/>
          <w:color w:val="000000"/>
          <w:lang w:eastAsia="zh-TW"/>
        </w:rPr>
        <w:t>立方演講教練、資深培訓師、復旦大學管理學院首任</w:t>
      </w:r>
      <w:r w:rsidRPr="006D6AAE">
        <w:rPr>
          <w:rFonts w:ascii="楷体" w:eastAsia="楷体" w:hAnsi="楷体"/>
          <w:color w:val="000000"/>
          <w:lang w:eastAsia="zh-TW"/>
        </w:rPr>
        <w:t>EDP</w:t>
      </w:r>
      <w:r w:rsidRPr="006D6AAE">
        <w:rPr>
          <w:rFonts w:ascii="楷体" w:eastAsia="楷体" w:hAnsi="楷体" w:hint="eastAsia"/>
          <w:color w:val="000000"/>
          <w:lang w:eastAsia="zh-TW"/>
        </w:rPr>
        <w:t>培訓總監章春明先生、盈科律所上海高級合夥人汪紅彬律師、徐松賢律師輪番登臺為書友們帶來精彩書目分享。長相酷似現任國務院總理李克強的盈科上海合夥人高源律師擔任現場活動主持。在互動環節中，我獲贈一本由中華書局出版的價值</w:t>
      </w:r>
      <w:r w:rsidRPr="006D6AAE">
        <w:rPr>
          <w:rFonts w:ascii="楷体" w:eastAsia="楷体" w:hAnsi="楷体"/>
          <w:color w:val="000000"/>
          <w:lang w:eastAsia="zh-TW"/>
        </w:rPr>
        <w:t>26</w:t>
      </w:r>
      <w:r w:rsidRPr="006D6AAE">
        <w:rPr>
          <w:rFonts w:ascii="楷体" w:eastAsia="楷体" w:hAnsi="楷体" w:hint="eastAsia"/>
          <w:color w:val="000000"/>
          <w:lang w:eastAsia="zh-TW"/>
        </w:rPr>
        <w:t>元的《論語譯注》，並與青年作家魏麗饒女士和演講教練章春明先生互加微信好友。</w:t>
      </w:r>
    </w:p>
    <w:p w:rsidR="004209C2" w:rsidRPr="006D6AAE" w:rsidRDefault="003E0FBD" w:rsidP="00601FB3">
      <w:pPr>
        <w:pStyle w:val="a3"/>
        <w:spacing w:line="400" w:lineRule="exact"/>
        <w:jc w:val="both"/>
        <w:rPr>
          <w:rFonts w:ascii="楷体" w:eastAsia="楷体" w:hAnsi="楷体"/>
          <w:color w:val="000000"/>
        </w:rPr>
      </w:pPr>
      <w:r w:rsidRPr="006D6AAE">
        <w:rPr>
          <w:rFonts w:ascii="楷体" w:eastAsia="楷体" w:hAnsi="楷体"/>
          <w:color w:val="000000"/>
          <w:lang w:eastAsia="zh-TW"/>
        </w:rPr>
        <w:t>25.</w:t>
      </w:r>
      <w:r w:rsidRPr="006D6AAE">
        <w:rPr>
          <w:rFonts w:ascii="楷体" w:eastAsia="楷体" w:hAnsi="楷体" w:hint="eastAsia"/>
          <w:color w:val="000000"/>
          <w:lang w:eastAsia="zh-TW"/>
        </w:rPr>
        <w:t>十二月二十一日下午，我在上海市虹口區圖書館</w:t>
      </w:r>
      <w:r w:rsidRPr="006D6AAE">
        <w:rPr>
          <w:rFonts w:ascii="楷体" w:eastAsia="楷体" w:hAnsi="楷体"/>
          <w:color w:val="000000"/>
          <w:lang w:eastAsia="zh-TW"/>
        </w:rPr>
        <w:t>(</w:t>
      </w:r>
      <w:r w:rsidRPr="006D6AAE">
        <w:rPr>
          <w:rFonts w:ascii="楷体" w:eastAsia="楷体" w:hAnsi="楷体" w:hint="eastAsia"/>
          <w:color w:val="000000"/>
          <w:lang w:eastAsia="zh-TW"/>
        </w:rPr>
        <w:t>總館</w:t>
      </w:r>
      <w:r w:rsidRPr="006D6AAE">
        <w:rPr>
          <w:rFonts w:ascii="楷体" w:eastAsia="楷体" w:hAnsi="楷体"/>
          <w:color w:val="000000"/>
          <w:lang w:eastAsia="zh-TW"/>
        </w:rPr>
        <w:t>)</w:t>
      </w:r>
      <w:r w:rsidRPr="006D6AAE">
        <w:rPr>
          <w:rFonts w:ascii="楷体" w:eastAsia="楷体" w:hAnsi="楷体" w:hint="eastAsia"/>
          <w:color w:val="000000"/>
          <w:lang w:eastAsia="zh-TW"/>
        </w:rPr>
        <w:t>三樓劇場聆聽了上海《新民晚報》高級編輯、上海作家協會理事曹正文</w:t>
      </w:r>
      <w:r w:rsidRPr="006D6AAE">
        <w:rPr>
          <w:rFonts w:ascii="楷体" w:eastAsia="楷体" w:hAnsi="楷体"/>
          <w:color w:val="000000"/>
          <w:lang w:eastAsia="zh-TW"/>
        </w:rPr>
        <w:t>(</w:t>
      </w:r>
      <w:r w:rsidRPr="006D6AAE">
        <w:rPr>
          <w:rFonts w:ascii="楷体" w:eastAsia="楷体" w:hAnsi="楷体" w:hint="eastAsia"/>
          <w:color w:val="000000"/>
          <w:lang w:eastAsia="zh-TW"/>
        </w:rPr>
        <w:t>筆名米舒</w:t>
      </w:r>
      <w:r w:rsidRPr="006D6AAE">
        <w:rPr>
          <w:rFonts w:ascii="楷体" w:eastAsia="楷体" w:hAnsi="楷体"/>
          <w:color w:val="000000"/>
          <w:lang w:eastAsia="zh-TW"/>
        </w:rPr>
        <w:t>)</w:t>
      </w:r>
      <w:r w:rsidRPr="006D6AAE">
        <w:rPr>
          <w:rFonts w:ascii="楷体" w:eastAsia="楷体" w:hAnsi="楷体" w:hint="eastAsia"/>
          <w:color w:val="000000"/>
          <w:lang w:eastAsia="zh-TW"/>
        </w:rPr>
        <w:t>先生所作的主題為“行走日本”的講座。曹先生曾</w:t>
      </w:r>
      <w:r w:rsidRPr="006D6AAE">
        <w:rPr>
          <w:rFonts w:ascii="楷体" w:eastAsia="楷体" w:hAnsi="楷体"/>
          <w:color w:val="000000"/>
          <w:lang w:eastAsia="zh-TW"/>
        </w:rPr>
        <w:t>17</w:t>
      </w:r>
      <w:r w:rsidRPr="006D6AAE">
        <w:rPr>
          <w:rFonts w:ascii="楷体" w:eastAsia="楷体" w:hAnsi="楷体" w:hint="eastAsia"/>
          <w:color w:val="000000"/>
          <w:lang w:eastAsia="zh-TW"/>
        </w:rPr>
        <w:t>次赴日本旅行</w:t>
      </w:r>
      <w:bookmarkStart w:id="0" w:name="_GoBack"/>
      <w:bookmarkEnd w:id="0"/>
      <w:r w:rsidRPr="006D6AAE">
        <w:rPr>
          <w:rFonts w:ascii="楷体" w:eastAsia="楷体" w:hAnsi="楷体" w:hint="eastAsia"/>
          <w:color w:val="000000"/>
          <w:lang w:eastAsia="zh-TW"/>
        </w:rPr>
        <w:t>，遊歷了日本的都、道、府與</w:t>
      </w:r>
      <w:r w:rsidRPr="006D6AAE">
        <w:rPr>
          <w:rFonts w:ascii="楷体" w:eastAsia="楷体" w:hAnsi="楷体"/>
          <w:color w:val="000000"/>
          <w:lang w:eastAsia="zh-TW"/>
        </w:rPr>
        <w:t>41</w:t>
      </w:r>
      <w:r w:rsidRPr="006D6AAE">
        <w:rPr>
          <w:rFonts w:ascii="楷体" w:eastAsia="楷体" w:hAnsi="楷体" w:hint="eastAsia"/>
          <w:color w:val="000000"/>
          <w:lang w:eastAsia="zh-TW"/>
        </w:rPr>
        <w:t>個縣，幾乎走遍了日本的小城、古鎮、鄉村、老街與溫泉，以及博物館、文學館和美術館。</w:t>
      </w:r>
    </w:p>
    <w:p w:rsidR="00160896" w:rsidRPr="006D6AAE" w:rsidRDefault="003E0FBD" w:rsidP="00601FB3">
      <w:pPr>
        <w:pStyle w:val="a3"/>
        <w:spacing w:line="400" w:lineRule="exact"/>
        <w:jc w:val="both"/>
        <w:rPr>
          <w:rFonts w:ascii="楷体" w:eastAsia="楷体" w:hAnsi="楷体"/>
          <w:lang w:eastAsia="zh-TW"/>
        </w:rPr>
      </w:pPr>
      <w:r w:rsidRPr="006D6AAE">
        <w:rPr>
          <w:rFonts w:ascii="楷体" w:eastAsia="楷体" w:hAnsi="楷体"/>
          <w:color w:val="000000"/>
          <w:lang w:eastAsia="zh-TW"/>
        </w:rPr>
        <w:lastRenderedPageBreak/>
        <w:t>26.</w:t>
      </w:r>
      <w:r w:rsidRPr="006D6AAE">
        <w:rPr>
          <w:rFonts w:ascii="楷体" w:eastAsia="楷体" w:hAnsi="楷体" w:hint="eastAsia"/>
          <w:color w:val="000000"/>
          <w:lang w:eastAsia="zh-TW"/>
        </w:rPr>
        <w:t>十二月二十七日下午，應上海文化出版社吳編輯之邀，我拜訪參觀了成立於一九五五年五月現位於黃浦區紹興路</w:t>
      </w:r>
      <w:r w:rsidRPr="006D6AAE">
        <w:rPr>
          <w:rFonts w:ascii="楷体" w:eastAsia="楷体" w:hAnsi="楷体"/>
          <w:color w:val="000000"/>
          <w:lang w:eastAsia="zh-TW"/>
        </w:rPr>
        <w:t>7</w:t>
      </w:r>
      <w:r w:rsidRPr="006D6AAE">
        <w:rPr>
          <w:rFonts w:ascii="楷体" w:eastAsia="楷体" w:hAnsi="楷体" w:hint="eastAsia"/>
          <w:color w:val="000000"/>
          <w:lang w:eastAsia="zh-TW"/>
        </w:rPr>
        <w:t>號的上海文化出版社。該社凝聚了巴金、鄭逸梅、陳從周、張恨水、陳俊愉、陳宗懋、沈從文、黃永玉、王世襄、胡榮華、聶衛平、馬曉春等著名作家、藝術家、文體名人、社會賢達的關愛與心血，由他們交付出版的每部書稿，都是矗立在讀者心間的人文金字塔。</w:t>
      </w:r>
      <w:r w:rsidRPr="006D6AAE">
        <w:rPr>
          <w:rFonts w:ascii="楷体" w:eastAsia="楷体" w:hAnsi="楷体"/>
          <w:color w:val="000000"/>
          <w:lang w:eastAsia="zh-TW"/>
        </w:rPr>
        <w:t xml:space="preserve"> </w:t>
      </w:r>
      <w:r w:rsidRPr="006D6AAE">
        <w:rPr>
          <w:rFonts w:ascii="楷体" w:eastAsia="楷体" w:hAnsi="楷体" w:hint="eastAsia"/>
          <w:color w:val="000000"/>
          <w:lang w:eastAsia="zh-TW"/>
        </w:rPr>
        <w:t>我與吳編輯交流探討了未來出版書籍的可行性和相關具體操作事宜。</w:t>
      </w:r>
      <w:r w:rsidRPr="006D6AAE">
        <w:rPr>
          <w:rFonts w:ascii="楷体" w:eastAsia="楷体" w:hAnsi="楷体"/>
          <w:color w:val="000000"/>
          <w:lang w:eastAsia="zh-TW"/>
        </w:rPr>
        <w:t>(</w:t>
      </w:r>
      <w:r w:rsidRPr="006D6AAE">
        <w:rPr>
          <w:rFonts w:ascii="楷体" w:eastAsia="楷体" w:hAnsi="楷体" w:hint="eastAsia"/>
          <w:color w:val="000000"/>
          <w:lang w:eastAsia="zh-TW"/>
        </w:rPr>
        <w:t>完</w:t>
      </w:r>
      <w:r w:rsidRPr="006D6AAE">
        <w:rPr>
          <w:rFonts w:ascii="楷体" w:eastAsia="楷体" w:hAnsi="楷体"/>
          <w:color w:val="000000"/>
          <w:lang w:eastAsia="zh-TW"/>
        </w:rPr>
        <w:t>)</w:t>
      </w:r>
    </w:p>
    <w:sectPr w:rsidR="00160896" w:rsidRPr="006D6AA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C8" w:rsidRDefault="00BD32C8" w:rsidP="004F2A49">
      <w:r>
        <w:separator/>
      </w:r>
    </w:p>
  </w:endnote>
  <w:endnote w:type="continuationSeparator" w:id="0">
    <w:p w:rsidR="00BD32C8" w:rsidRDefault="00BD32C8" w:rsidP="004F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339971"/>
      <w:docPartObj>
        <w:docPartGallery w:val="Page Numbers (Bottom of Page)"/>
        <w:docPartUnique/>
      </w:docPartObj>
    </w:sdtPr>
    <w:sdtEndPr/>
    <w:sdtContent>
      <w:sdt>
        <w:sdtPr>
          <w:id w:val="1728636285"/>
          <w:docPartObj>
            <w:docPartGallery w:val="Page Numbers (Top of Page)"/>
            <w:docPartUnique/>
          </w:docPartObj>
        </w:sdtPr>
        <w:sdtEndPr/>
        <w:sdtContent>
          <w:p w:rsidR="004F2A49" w:rsidRDefault="004F2A4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20C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20C6">
              <w:rPr>
                <w:b/>
                <w:bCs/>
                <w:noProof/>
              </w:rPr>
              <w:t>5</w:t>
            </w:r>
            <w:r>
              <w:rPr>
                <w:b/>
                <w:bCs/>
                <w:sz w:val="24"/>
                <w:szCs w:val="24"/>
              </w:rPr>
              <w:fldChar w:fldCharType="end"/>
            </w:r>
          </w:p>
        </w:sdtContent>
      </w:sdt>
    </w:sdtContent>
  </w:sdt>
  <w:p w:rsidR="004F2A49" w:rsidRDefault="004F2A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C8" w:rsidRDefault="00BD32C8" w:rsidP="004F2A49">
      <w:r>
        <w:separator/>
      </w:r>
    </w:p>
  </w:footnote>
  <w:footnote w:type="continuationSeparator" w:id="0">
    <w:p w:rsidR="00BD32C8" w:rsidRDefault="00BD32C8" w:rsidP="004F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A3" w:rsidRDefault="00300EA3" w:rsidP="00300EA3">
    <w:pPr>
      <w:pStyle w:val="a4"/>
      <w:jc w:val="right"/>
    </w:pPr>
    <w:r>
      <w:t>冬</w:t>
    </w:r>
    <w:proofErr w:type="gramStart"/>
    <w:r>
      <w:t>冬</w:t>
    </w:r>
    <w:proofErr w:type="gramEnd"/>
    <w:r>
      <w:t>二〇一九年大事记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49"/>
    <w:rsid w:val="0007728D"/>
    <w:rsid w:val="00083EDA"/>
    <w:rsid w:val="00112436"/>
    <w:rsid w:val="001472AE"/>
    <w:rsid w:val="00160896"/>
    <w:rsid w:val="00160CC7"/>
    <w:rsid w:val="001C1420"/>
    <w:rsid w:val="00201C33"/>
    <w:rsid w:val="00232EC9"/>
    <w:rsid w:val="00267757"/>
    <w:rsid w:val="00300EA3"/>
    <w:rsid w:val="00312F02"/>
    <w:rsid w:val="00321962"/>
    <w:rsid w:val="003A450A"/>
    <w:rsid w:val="003E0FBD"/>
    <w:rsid w:val="003F3478"/>
    <w:rsid w:val="004209C2"/>
    <w:rsid w:val="00482180"/>
    <w:rsid w:val="004F2A49"/>
    <w:rsid w:val="00593C7A"/>
    <w:rsid w:val="005A6DC7"/>
    <w:rsid w:val="00601FB3"/>
    <w:rsid w:val="00604234"/>
    <w:rsid w:val="00617F87"/>
    <w:rsid w:val="006802E0"/>
    <w:rsid w:val="006D6AAE"/>
    <w:rsid w:val="0070672F"/>
    <w:rsid w:val="0071195D"/>
    <w:rsid w:val="00793747"/>
    <w:rsid w:val="00876490"/>
    <w:rsid w:val="008E008D"/>
    <w:rsid w:val="00926B48"/>
    <w:rsid w:val="00945D98"/>
    <w:rsid w:val="009706D9"/>
    <w:rsid w:val="0097072F"/>
    <w:rsid w:val="009D27C4"/>
    <w:rsid w:val="00A957C2"/>
    <w:rsid w:val="00B520C6"/>
    <w:rsid w:val="00BA08E3"/>
    <w:rsid w:val="00BB2EBC"/>
    <w:rsid w:val="00BD32C8"/>
    <w:rsid w:val="00C06D51"/>
    <w:rsid w:val="00C44709"/>
    <w:rsid w:val="00C76ED1"/>
    <w:rsid w:val="00CB482B"/>
    <w:rsid w:val="00CD2D27"/>
    <w:rsid w:val="00D057B8"/>
    <w:rsid w:val="00D26511"/>
    <w:rsid w:val="00D32B63"/>
    <w:rsid w:val="00E07F03"/>
    <w:rsid w:val="00E23E37"/>
    <w:rsid w:val="00E46260"/>
    <w:rsid w:val="00EB2319"/>
    <w:rsid w:val="00FF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2C629-6A78-4965-A27D-8578E7CC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A4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F2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F2A49"/>
    <w:rPr>
      <w:sz w:val="18"/>
      <w:szCs w:val="18"/>
    </w:rPr>
  </w:style>
  <w:style w:type="paragraph" w:styleId="a5">
    <w:name w:val="footer"/>
    <w:basedOn w:val="a"/>
    <w:link w:val="Char0"/>
    <w:uiPriority w:val="99"/>
    <w:unhideWhenUsed/>
    <w:rsid w:val="004F2A49"/>
    <w:pPr>
      <w:tabs>
        <w:tab w:val="center" w:pos="4153"/>
        <w:tab w:val="right" w:pos="8306"/>
      </w:tabs>
      <w:snapToGrid w:val="0"/>
      <w:jc w:val="left"/>
    </w:pPr>
    <w:rPr>
      <w:sz w:val="18"/>
      <w:szCs w:val="18"/>
    </w:rPr>
  </w:style>
  <w:style w:type="character" w:customStyle="1" w:styleId="Char0">
    <w:name w:val="页脚 Char"/>
    <w:basedOn w:val="a0"/>
    <w:link w:val="a5"/>
    <w:uiPriority w:val="99"/>
    <w:rsid w:val="004F2A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7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594</Words>
  <Characters>3389</Characters>
  <Application>Microsoft Office Word</Application>
  <DocSecurity>0</DocSecurity>
  <Lines>28</Lines>
  <Paragraphs>7</Paragraphs>
  <ScaleCrop>false</ScaleCrop>
  <Company>Microsoft</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Wang</dc:creator>
  <cp:keywords/>
  <dc:description/>
  <cp:lastModifiedBy>Dong Wang</cp:lastModifiedBy>
  <cp:revision>6</cp:revision>
  <cp:lastPrinted>2020-02-20T09:19:00Z</cp:lastPrinted>
  <dcterms:created xsi:type="dcterms:W3CDTF">2020-02-20T09:10:00Z</dcterms:created>
  <dcterms:modified xsi:type="dcterms:W3CDTF">2020-02-20T09:19:00Z</dcterms:modified>
</cp:coreProperties>
</file>